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12EB121B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2205B4">
        <w:rPr>
          <w:rFonts w:ascii="Arial" w:hAnsi="Arial" w:cs="Arial"/>
          <w:b/>
          <w:sz w:val="40"/>
          <w:szCs w:val="40"/>
        </w:rPr>
        <w:t>2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78927178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 xml:space="preserve">GRUPO </w:t>
      </w:r>
      <w:r w:rsidR="002205B4">
        <w:rPr>
          <w:rFonts w:ascii="Arial" w:hAnsi="Arial" w:cs="Arial"/>
          <w:b/>
          <w:sz w:val="28"/>
          <w:szCs w:val="28"/>
        </w:rPr>
        <w:t>RELACIÓN ESTADO - CIUDADANO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0C1892FA" w14:textId="68B40B1B" w:rsidR="00E25DD7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101857121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_Toc101857121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3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25CB393E" w14:textId="1FD52A2C" w:rsidR="00E25DD7" w:rsidRDefault="0051065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2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 w:rsidR="00E25DD7">
              <w:rPr>
                <w:rFonts w:eastAsiaTheme="minorEastAsia"/>
                <w:noProof/>
                <w:lang w:eastAsia="es-CO"/>
              </w:rPr>
              <w:tab/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PETICIONES RECIBIDAS I TRIMESTRE DE 2022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_Toc101857122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4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005FD0C0" w14:textId="41A20578" w:rsidR="00E25DD7" w:rsidRDefault="0051065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3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 w:rsidR="00E25DD7">
              <w:rPr>
                <w:rFonts w:eastAsiaTheme="minorEastAsia"/>
                <w:noProof/>
                <w:lang w:eastAsia="es-CO"/>
              </w:rPr>
              <w:tab/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_Toc101857123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5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76D80554" w14:textId="461E9D13" w:rsidR="00E25DD7" w:rsidRDefault="0051065A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4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 w:rsidR="00E25DD7">
              <w:rPr>
                <w:rFonts w:eastAsiaTheme="minorEastAsia"/>
                <w:noProof/>
                <w:lang w:eastAsia="es-CO"/>
              </w:rPr>
              <w:t xml:space="preserve">    </w:t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CIFRAS DE PQRSD POR CANAL DE RECEPCIÓN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_Toc101857124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6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58514E78" w14:textId="7959E4E8" w:rsidR="00E25DD7" w:rsidRDefault="0051065A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5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 w:rsidR="00E25DD7">
              <w:rPr>
                <w:rFonts w:eastAsiaTheme="minorEastAsia"/>
                <w:noProof/>
                <w:lang w:eastAsia="es-CO"/>
              </w:rPr>
              <w:t xml:space="preserve">   </w:t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SEGUIMIENTO A LAS RESPUESTAS DE LAS PETICIONES RECIBIDAS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_Toc101857125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7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423C297C" w14:textId="7584A243" w:rsidR="00E25DD7" w:rsidRDefault="0051065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6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 w:rsidR="00E25DD7">
              <w:rPr>
                <w:rFonts w:eastAsiaTheme="minorEastAsia"/>
                <w:noProof/>
                <w:lang w:eastAsia="es-CO"/>
              </w:rPr>
              <w:tab/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GESTION GRUPO RELACIÓN ESTADO - CIUDADANO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_Toc101857126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8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1910565C" w14:textId="1E601891" w:rsidR="00E25DD7" w:rsidRDefault="0051065A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7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 w:rsidR="00E25DD7">
              <w:rPr>
                <w:rFonts w:eastAsiaTheme="minorEastAsia"/>
                <w:noProof/>
                <w:lang w:eastAsia="es-CO"/>
              </w:rPr>
              <w:t xml:space="preserve">    </w:t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_Toc101857127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11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22CDD8DF" w14:textId="7B63E4B9" w:rsidR="00E25DD7" w:rsidRDefault="0051065A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8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 w:rsidR="00E25DD7">
              <w:rPr>
                <w:rFonts w:eastAsiaTheme="minorEastAsia"/>
                <w:noProof/>
                <w:lang w:eastAsia="es-CO"/>
              </w:rPr>
              <w:t xml:space="preserve">    </w:t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CONTROL Y SEGUIMIENTO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_Toc101857128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14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4E05A77F" w14:textId="4AC92C38" w:rsidR="00E25DD7" w:rsidRDefault="0051065A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1857129" w:history="1"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 w:rsidR="00E25DD7">
              <w:rPr>
                <w:rFonts w:eastAsiaTheme="minorEastAsia"/>
                <w:noProof/>
                <w:lang w:eastAsia="es-CO"/>
              </w:rPr>
              <w:t xml:space="preserve">   </w:t>
            </w:r>
            <w:r w:rsidR="00E25DD7" w:rsidRPr="008B5EE8">
              <w:rPr>
                <w:rStyle w:val="Hipervnculo"/>
                <w:rFonts w:ascii="Arial" w:hAnsi="Arial" w:cs="Arial"/>
                <w:b/>
                <w:noProof/>
              </w:rPr>
              <w:t>ACCIONES DE MEJORA</w:t>
            </w:r>
            <w:r w:rsidR="00E25DD7">
              <w:rPr>
                <w:noProof/>
                <w:webHidden/>
              </w:rPr>
              <w:tab/>
            </w:r>
            <w:r w:rsidR="00E25DD7">
              <w:rPr>
                <w:noProof/>
                <w:webHidden/>
              </w:rPr>
              <w:fldChar w:fldCharType="begin"/>
            </w:r>
            <w:r w:rsidR="00E25DD7">
              <w:rPr>
                <w:noProof/>
                <w:webHidden/>
              </w:rPr>
              <w:instrText xml:space="preserve"> PAGEREF _Toc101857129 \h </w:instrText>
            </w:r>
            <w:r w:rsidR="00E25DD7">
              <w:rPr>
                <w:noProof/>
                <w:webHidden/>
              </w:rPr>
            </w:r>
            <w:r w:rsidR="00E25DD7">
              <w:rPr>
                <w:noProof/>
                <w:webHidden/>
              </w:rPr>
              <w:fldChar w:fldCharType="separate"/>
            </w:r>
            <w:r w:rsidR="00E25DD7">
              <w:rPr>
                <w:noProof/>
                <w:webHidden/>
              </w:rPr>
              <w:t>15</w:t>
            </w:r>
            <w:r w:rsidR="00E25DD7">
              <w:rPr>
                <w:noProof/>
                <w:webHidden/>
              </w:rPr>
              <w:fldChar w:fldCharType="end"/>
            </w:r>
          </w:hyperlink>
        </w:p>
        <w:p w14:paraId="61FB8B06" w14:textId="49F78DBA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71968BC9" w14:textId="0319C31B" w:rsidR="00DD3CC3" w:rsidRDefault="00DD3CC3" w:rsidP="004B6E27">
      <w:pPr>
        <w:rPr>
          <w:lang w:eastAsia="en-US"/>
        </w:rPr>
      </w:pPr>
    </w:p>
    <w:p w14:paraId="0E5E8E45" w14:textId="004D9432" w:rsidR="00987B93" w:rsidRDefault="00987B93" w:rsidP="004B6E27">
      <w:pPr>
        <w:rPr>
          <w:lang w:eastAsia="en-US"/>
        </w:rPr>
      </w:pPr>
    </w:p>
    <w:p w14:paraId="3B3AE9A7" w14:textId="77777777" w:rsidR="005B03FD" w:rsidRDefault="005B03FD" w:rsidP="004B6E27">
      <w:pPr>
        <w:rPr>
          <w:lang w:eastAsia="en-US"/>
        </w:rPr>
      </w:pPr>
    </w:p>
    <w:p w14:paraId="691545E4" w14:textId="77777777" w:rsidR="00987B93" w:rsidRPr="004B6E27" w:rsidRDefault="00987B9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101857121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54E9F3F0" w14:textId="012EAB23" w:rsidR="00495A14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2C67">
        <w:rPr>
          <w:rFonts w:ascii="Arial" w:hAnsi="Arial" w:cs="Arial"/>
          <w:color w:val="000000" w:themeColor="text1"/>
        </w:rPr>
        <w:t>El presente documento</w:t>
      </w:r>
      <w:r w:rsidR="004E3F82">
        <w:rPr>
          <w:rFonts w:ascii="Arial" w:hAnsi="Arial" w:cs="Arial"/>
          <w:color w:val="000000" w:themeColor="text1"/>
        </w:rPr>
        <w:t xml:space="preserve"> contiene el Informe de Peticiones, Quejas, Reclamos,</w:t>
      </w:r>
      <w:r w:rsidR="004D427C">
        <w:rPr>
          <w:rFonts w:ascii="Arial" w:hAnsi="Arial" w:cs="Arial"/>
          <w:color w:val="000000" w:themeColor="text1"/>
        </w:rPr>
        <w:t xml:space="preserve"> Sugerencias y Denuncias (PQRSD) recibidas por la Aerocivil durante el primer trimestre</w:t>
      </w:r>
      <w:r w:rsidR="00DF447E">
        <w:rPr>
          <w:rFonts w:ascii="Arial" w:hAnsi="Arial" w:cs="Arial"/>
          <w:color w:val="000000" w:themeColor="text1"/>
        </w:rPr>
        <w:t>, desde el 01 de enero al 31 de marzo de 2022.</w:t>
      </w:r>
    </w:p>
    <w:p w14:paraId="6CAA0D6B" w14:textId="76681562" w:rsidR="00495A14" w:rsidRDefault="00495A14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0BE2315" w14:textId="4BFE8132" w:rsidR="002F3F34" w:rsidRDefault="000143CE" w:rsidP="00C3499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43CE">
        <w:rPr>
          <w:rFonts w:ascii="Arial" w:hAnsi="Arial" w:cs="Arial"/>
          <w:color w:val="000000" w:themeColor="text1"/>
        </w:rPr>
        <w:t>Para la elaboración del presente informe, se tiene como fuente de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información el </w:t>
      </w:r>
      <w:r w:rsidR="00C3499F">
        <w:rPr>
          <w:rFonts w:ascii="Arial" w:hAnsi="Arial" w:cs="Arial"/>
          <w:color w:val="000000" w:themeColor="text1"/>
        </w:rPr>
        <w:t>Sistema de Gestión Documental Mercurio – AD</w:t>
      </w:r>
      <w:r w:rsidR="00F4568A">
        <w:rPr>
          <w:rFonts w:ascii="Arial" w:hAnsi="Arial" w:cs="Arial"/>
          <w:color w:val="000000" w:themeColor="text1"/>
        </w:rPr>
        <w:t>I</w:t>
      </w:r>
      <w:r w:rsidRPr="000143CE">
        <w:rPr>
          <w:rFonts w:ascii="Arial" w:hAnsi="Arial" w:cs="Arial"/>
          <w:color w:val="000000" w:themeColor="text1"/>
        </w:rPr>
        <w:t xml:space="preserve">, </w:t>
      </w:r>
      <w:r w:rsidR="00F4568A">
        <w:rPr>
          <w:rFonts w:ascii="Arial" w:hAnsi="Arial" w:cs="Arial"/>
          <w:color w:val="000000" w:themeColor="text1"/>
        </w:rPr>
        <w:t>en el cual se registran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todas las comunicaciones oficiales </w:t>
      </w:r>
      <w:r w:rsidR="002468FC">
        <w:rPr>
          <w:rFonts w:ascii="Arial" w:hAnsi="Arial" w:cs="Arial"/>
          <w:color w:val="000000" w:themeColor="text1"/>
        </w:rPr>
        <w:t>recibidas en</w:t>
      </w:r>
      <w:r w:rsidRPr="000143CE">
        <w:rPr>
          <w:rFonts w:ascii="Arial" w:hAnsi="Arial" w:cs="Arial"/>
          <w:color w:val="000000" w:themeColor="text1"/>
        </w:rPr>
        <w:t xml:space="preserve"> la entidad por parte de los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ciudadanos y </w:t>
      </w:r>
      <w:r w:rsidR="00C3499F">
        <w:rPr>
          <w:rFonts w:ascii="Arial" w:hAnsi="Arial" w:cs="Arial"/>
          <w:color w:val="000000" w:themeColor="text1"/>
        </w:rPr>
        <w:t xml:space="preserve">grupos de </w:t>
      </w:r>
      <w:r w:rsidR="002468FC">
        <w:rPr>
          <w:rFonts w:ascii="Arial" w:hAnsi="Arial" w:cs="Arial"/>
          <w:color w:val="000000" w:themeColor="text1"/>
        </w:rPr>
        <w:t>interés</w:t>
      </w:r>
      <w:r w:rsidRPr="000143CE">
        <w:rPr>
          <w:rFonts w:ascii="Arial" w:hAnsi="Arial" w:cs="Arial"/>
          <w:color w:val="000000" w:themeColor="text1"/>
        </w:rPr>
        <w:t>, a través de los</w:t>
      </w:r>
      <w:r w:rsidR="00C3499F">
        <w:rPr>
          <w:rFonts w:ascii="Arial" w:hAnsi="Arial" w:cs="Arial"/>
          <w:color w:val="000000" w:themeColor="text1"/>
        </w:rPr>
        <w:t xml:space="preserve"> diferentes canales</w:t>
      </w:r>
      <w:r w:rsidRPr="000143CE">
        <w:rPr>
          <w:rFonts w:ascii="Arial" w:hAnsi="Arial" w:cs="Arial"/>
          <w:color w:val="000000" w:themeColor="text1"/>
        </w:rPr>
        <w:t xml:space="preserve"> </w:t>
      </w:r>
      <w:r w:rsidR="002468FC">
        <w:rPr>
          <w:rFonts w:ascii="Arial" w:hAnsi="Arial" w:cs="Arial"/>
          <w:color w:val="000000" w:themeColor="text1"/>
        </w:rPr>
        <w:t xml:space="preserve">de atención. </w:t>
      </w:r>
    </w:p>
    <w:p w14:paraId="7FD24351" w14:textId="77777777" w:rsidR="002F3F34" w:rsidRDefault="002F3F34" w:rsidP="000143C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6309FEB" w14:textId="5BC94914" w:rsidR="00C3499F" w:rsidRDefault="00DF447E" w:rsidP="0034378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información esta detallada por cantidad de documentos recibidos por las diferentes </w:t>
      </w:r>
      <w:r w:rsidR="00501DDA">
        <w:rPr>
          <w:rFonts w:ascii="Arial" w:hAnsi="Arial" w:cs="Arial"/>
          <w:color w:val="000000" w:themeColor="text1"/>
        </w:rPr>
        <w:t>categorías</w:t>
      </w:r>
      <w:r>
        <w:rPr>
          <w:rFonts w:ascii="Arial" w:hAnsi="Arial" w:cs="Arial"/>
          <w:color w:val="000000" w:themeColor="text1"/>
        </w:rPr>
        <w:t xml:space="preserve"> de petición </w:t>
      </w:r>
      <w:r w:rsidR="00E710B4">
        <w:rPr>
          <w:rFonts w:ascii="Arial" w:hAnsi="Arial" w:cs="Arial"/>
          <w:color w:val="000000" w:themeColor="text1"/>
        </w:rPr>
        <w:t>registrada</w:t>
      </w:r>
      <w:r w:rsidR="00D17944">
        <w:rPr>
          <w:rFonts w:ascii="Arial" w:hAnsi="Arial" w:cs="Arial"/>
          <w:color w:val="000000" w:themeColor="text1"/>
        </w:rPr>
        <w:t xml:space="preserve">s en el Sistema de Gestión Documental Mercurio </w:t>
      </w:r>
      <w:r w:rsidR="002B1772">
        <w:rPr>
          <w:rFonts w:ascii="Arial" w:hAnsi="Arial" w:cs="Arial"/>
          <w:color w:val="000000" w:themeColor="text1"/>
        </w:rPr>
        <w:t>–</w:t>
      </w:r>
      <w:r w:rsidR="00D17944">
        <w:rPr>
          <w:rFonts w:ascii="Arial" w:hAnsi="Arial" w:cs="Arial"/>
          <w:color w:val="000000" w:themeColor="text1"/>
        </w:rPr>
        <w:t xml:space="preserve"> ADI</w:t>
      </w:r>
      <w:r w:rsidR="002B1772">
        <w:rPr>
          <w:rFonts w:ascii="Arial" w:hAnsi="Arial" w:cs="Arial"/>
          <w:color w:val="000000" w:themeColor="text1"/>
        </w:rPr>
        <w:t>, la cantid</w:t>
      </w:r>
      <w:r w:rsidR="00E710B4">
        <w:rPr>
          <w:rFonts w:ascii="Arial" w:hAnsi="Arial" w:cs="Arial"/>
          <w:color w:val="000000" w:themeColor="text1"/>
        </w:rPr>
        <w:t>ad de documentos recibidos por r</w:t>
      </w:r>
      <w:r w:rsidR="002B1772">
        <w:rPr>
          <w:rFonts w:ascii="Arial" w:hAnsi="Arial" w:cs="Arial"/>
          <w:color w:val="000000" w:themeColor="text1"/>
        </w:rPr>
        <w:t xml:space="preserve">egional y </w:t>
      </w:r>
      <w:r w:rsidR="002468FC">
        <w:rPr>
          <w:rFonts w:ascii="Arial" w:hAnsi="Arial" w:cs="Arial"/>
          <w:color w:val="000000" w:themeColor="text1"/>
        </w:rPr>
        <w:t xml:space="preserve">la cantidad de documentos recibidos </w:t>
      </w:r>
      <w:r w:rsidR="002B1772">
        <w:rPr>
          <w:rFonts w:ascii="Arial" w:hAnsi="Arial" w:cs="Arial"/>
          <w:color w:val="000000" w:themeColor="text1"/>
        </w:rPr>
        <w:t>por los diferentes canales</w:t>
      </w:r>
      <w:r w:rsidR="00343782">
        <w:rPr>
          <w:rFonts w:ascii="Arial" w:hAnsi="Arial" w:cs="Arial"/>
          <w:color w:val="000000" w:themeColor="text1"/>
        </w:rPr>
        <w:t xml:space="preserve"> de atención (</w:t>
      </w:r>
      <w:r w:rsidR="00C3499F" w:rsidRPr="000143CE">
        <w:rPr>
          <w:rFonts w:ascii="Arial" w:hAnsi="Arial" w:cs="Arial"/>
          <w:color w:val="000000" w:themeColor="text1"/>
        </w:rPr>
        <w:t>presencial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y virtual</w:t>
      </w:r>
      <w:r w:rsidR="00BA5E38">
        <w:rPr>
          <w:rFonts w:ascii="Arial" w:hAnsi="Arial" w:cs="Arial"/>
          <w:color w:val="000000" w:themeColor="text1"/>
        </w:rPr>
        <w:t xml:space="preserve">: </w:t>
      </w:r>
      <w:r w:rsidR="00C3499F" w:rsidRPr="000143CE">
        <w:rPr>
          <w:rFonts w:ascii="Arial" w:hAnsi="Arial" w:cs="Arial"/>
          <w:color w:val="000000" w:themeColor="text1"/>
        </w:rPr>
        <w:t>buz</w:t>
      </w:r>
      <w:r w:rsidR="004A24C4">
        <w:rPr>
          <w:rFonts w:ascii="Arial" w:hAnsi="Arial" w:cs="Arial"/>
          <w:color w:val="000000" w:themeColor="text1"/>
        </w:rPr>
        <w:t xml:space="preserve">ón </w:t>
      </w:r>
      <w:r w:rsidR="00C3499F" w:rsidRPr="000143CE">
        <w:rPr>
          <w:rFonts w:ascii="Arial" w:hAnsi="Arial" w:cs="Arial"/>
          <w:color w:val="000000" w:themeColor="text1"/>
        </w:rPr>
        <w:t>de correo electrónico y portal web</w:t>
      </w:r>
      <w:r w:rsidR="005458F0">
        <w:rPr>
          <w:rFonts w:ascii="Arial" w:hAnsi="Arial" w:cs="Arial"/>
          <w:color w:val="000000" w:themeColor="text1"/>
        </w:rPr>
        <w:t xml:space="preserve"> mediante el </w:t>
      </w:r>
      <w:r w:rsidR="00343782">
        <w:rPr>
          <w:rFonts w:ascii="Arial" w:hAnsi="Arial" w:cs="Arial"/>
          <w:color w:val="000000" w:themeColor="text1"/>
        </w:rPr>
        <w:t xml:space="preserve">formulario </w:t>
      </w:r>
      <w:r w:rsidR="00C3499F" w:rsidRPr="000143CE">
        <w:rPr>
          <w:rFonts w:ascii="Arial" w:hAnsi="Arial" w:cs="Arial"/>
          <w:color w:val="000000" w:themeColor="text1"/>
        </w:rPr>
        <w:t>disponible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en la página web).</w:t>
      </w:r>
    </w:p>
    <w:p w14:paraId="12094F3C" w14:textId="6273B0C4" w:rsidR="00DF447E" w:rsidRDefault="00DF447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11AE95" w14:textId="154A16B4" w:rsidR="002A12D4" w:rsidRPr="00242C67" w:rsidRDefault="00343782" w:rsidP="002A12D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>
        <w:rPr>
          <w:rFonts w:ascii="Arial" w:hAnsi="Arial" w:cs="Arial"/>
          <w:color w:val="000000" w:themeColor="text1"/>
        </w:rPr>
        <w:t>Así mismo</w:t>
      </w:r>
      <w:r w:rsidR="0058053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 presentan los resultados de la encuesta de satisfacción de servicio al ciudadano </w:t>
      </w:r>
      <w:r w:rsidR="002A12D4">
        <w:rPr>
          <w:rFonts w:ascii="Arial" w:hAnsi="Arial" w:cs="Arial"/>
          <w:color w:val="000000" w:themeColor="text1"/>
        </w:rPr>
        <w:t>evaluando la percepción del servicio, a</w:t>
      </w:r>
      <w:r w:rsidR="002A12D4"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523D7999" w14:textId="12633AB0" w:rsidR="00495A14" w:rsidRDefault="00343782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42FB1CAF" w14:textId="77777777" w:rsidR="00466DED" w:rsidRDefault="00466DED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0FB212F9" w14:textId="77777777" w:rsidR="00654B4D" w:rsidRPr="00703804" w:rsidRDefault="00654B4D" w:rsidP="00703804">
      <w:pPr>
        <w:rPr>
          <w:lang w:eastAsia="en-US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0AD080E2" w:rsidR="00922258" w:rsidRDefault="008B5C78" w:rsidP="00C83389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101857122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 xml:space="preserve">ETICIONES RECIBIDAS </w:t>
      </w:r>
      <w:r w:rsidR="0022204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339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7A255909" w14:textId="45B4C44C" w:rsidR="009C51AA" w:rsidRDefault="00393399" w:rsidP="000C0A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el 01 de enero y el</w:t>
      </w:r>
      <w:r w:rsidR="00F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 de marzo de 2022, fueron recibidos </w:t>
      </w:r>
      <w:r w:rsidR="000E6BFD">
        <w:rPr>
          <w:rFonts w:ascii="Arial" w:hAnsi="Arial" w:cs="Arial"/>
        </w:rPr>
        <w:t>en la Aeronáutica Civil</w:t>
      </w:r>
      <w:r w:rsidR="004757FE">
        <w:rPr>
          <w:rFonts w:ascii="Arial" w:hAnsi="Arial" w:cs="Arial"/>
        </w:rPr>
        <w:t xml:space="preserve"> un total de </w:t>
      </w:r>
      <w:r w:rsidR="004757FE" w:rsidRPr="00C761FB">
        <w:rPr>
          <w:rFonts w:ascii="Arial" w:hAnsi="Arial" w:cs="Arial"/>
          <w:b/>
          <w:bCs/>
        </w:rPr>
        <w:t>32.190</w:t>
      </w:r>
      <w:r w:rsidR="004757FE">
        <w:rPr>
          <w:rFonts w:ascii="Arial" w:hAnsi="Arial" w:cs="Arial"/>
        </w:rPr>
        <w:t xml:space="preserve"> peticiones</w:t>
      </w:r>
      <w:r w:rsidR="000F38EF">
        <w:rPr>
          <w:rFonts w:ascii="Arial" w:hAnsi="Arial" w:cs="Arial"/>
        </w:rPr>
        <w:t>, clasificad</w:t>
      </w:r>
      <w:r w:rsidR="00715AA5">
        <w:rPr>
          <w:rFonts w:ascii="Arial" w:hAnsi="Arial" w:cs="Arial"/>
        </w:rPr>
        <w:t>a</w:t>
      </w:r>
      <w:r w:rsidR="000F38EF">
        <w:rPr>
          <w:rFonts w:ascii="Arial" w:hAnsi="Arial" w:cs="Arial"/>
        </w:rPr>
        <w:t xml:space="preserve">s de la siguiente manera: </w:t>
      </w:r>
    </w:p>
    <w:p w14:paraId="4C6C2A39" w14:textId="77777777" w:rsidR="001774A8" w:rsidRDefault="001774A8" w:rsidP="000C0A6F">
      <w:pPr>
        <w:spacing w:line="276" w:lineRule="auto"/>
        <w:jc w:val="both"/>
        <w:rPr>
          <w:rFonts w:ascii="Arial" w:hAnsi="Arial" w:cs="Arial"/>
        </w:rPr>
      </w:pPr>
    </w:p>
    <w:p w14:paraId="4C8743CB" w14:textId="65CB0B32" w:rsidR="009C51AA" w:rsidRDefault="009C51AA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1:  </w:t>
      </w:r>
      <w:r w:rsidR="0071248E">
        <w:rPr>
          <w:rFonts w:ascii="Arial" w:hAnsi="Arial" w:cs="Arial"/>
          <w:bCs/>
          <w:i/>
          <w:sz w:val="22"/>
          <w:szCs w:val="22"/>
        </w:rPr>
        <w:t>Cla</w:t>
      </w:r>
      <w:r w:rsidR="00EA5E0C">
        <w:rPr>
          <w:rFonts w:ascii="Arial" w:hAnsi="Arial" w:cs="Arial"/>
          <w:bCs/>
          <w:i/>
          <w:sz w:val="22"/>
          <w:szCs w:val="22"/>
        </w:rPr>
        <w:t xml:space="preserve">sificación </w:t>
      </w:r>
      <w:r w:rsidRPr="001774A8">
        <w:rPr>
          <w:rFonts w:ascii="Arial" w:hAnsi="Arial" w:cs="Arial"/>
          <w:bCs/>
          <w:i/>
          <w:sz w:val="22"/>
          <w:szCs w:val="22"/>
        </w:rPr>
        <w:t>Peticiones recibidas</w:t>
      </w:r>
    </w:p>
    <w:p w14:paraId="53DB95EE" w14:textId="77777777" w:rsidR="001774A8" w:rsidRPr="001774A8" w:rsidRDefault="001774A8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7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1539"/>
        <w:gridCol w:w="1539"/>
      </w:tblGrid>
      <w:tr w:rsidR="00525EB3" w14:paraId="04ECA666" w14:textId="77777777" w:rsidTr="00525EB3">
        <w:trPr>
          <w:trHeight w:val="594"/>
          <w:jc w:val="center"/>
        </w:trPr>
        <w:tc>
          <w:tcPr>
            <w:tcW w:w="3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CA29E9E" w:rsidR="00525EB3" w:rsidRDefault="00AE625F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</w:t>
            </w:r>
            <w:r w:rsidR="00525E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de la Petición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574C8950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 Trimestre 2022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616F07" w14:paraId="205335B9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1D834E3D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</w:t>
            </w:r>
            <w:r w:rsidR="00E710B4">
              <w:rPr>
                <w:rFonts w:ascii="Arial" w:hAnsi="Arial" w:cs="Arial"/>
                <w:color w:val="000000"/>
                <w:sz w:val="20"/>
                <w:szCs w:val="20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particular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7813E96C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652D9252" w14:textId="4F126E97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45,84%</w:t>
            </w:r>
          </w:p>
        </w:tc>
      </w:tr>
      <w:tr w:rsidR="00616F07" w14:paraId="4F71A906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59797F33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59C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Trámites en línea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4EF27FB8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641331FD" w14:textId="0144C6C4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49,29%</w:t>
            </w:r>
          </w:p>
        </w:tc>
      </w:tr>
      <w:tr w:rsidR="00616F07" w14:paraId="13B8A472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0964EFA2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08D94F02" w14:textId="37F55D20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2,62%</w:t>
            </w:r>
          </w:p>
        </w:tc>
      </w:tr>
      <w:tr w:rsidR="00616F07" w14:paraId="0D9A8F94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0056242B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Derecho </w:t>
            </w:r>
            <w:r w:rsidR="00EA5E0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Petición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2EFCE134" w:rsidR="00616F07" w:rsidRPr="00F937DF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50F2CC75" w14:textId="066BC762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0,99%</w:t>
            </w:r>
          </w:p>
        </w:tc>
      </w:tr>
      <w:tr w:rsidR="00616F07" w14:paraId="1C2212D9" w14:textId="77777777" w:rsidTr="00655ACB">
        <w:trPr>
          <w:trHeight w:val="247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24EE8CA9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772B9A4B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0FCF3B49" w14:textId="1875FB81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0,07%</w:t>
            </w:r>
          </w:p>
        </w:tc>
      </w:tr>
      <w:tr w:rsidR="00616F07" w14:paraId="06604945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159060CF" w:rsidR="00616F07" w:rsidRPr="002144A9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5ECB2482" w:rsidR="00616F07" w:rsidRPr="00F937DF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07E8BB26" w14:textId="4B45519F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0,01%</w:t>
            </w:r>
          </w:p>
        </w:tc>
      </w:tr>
      <w:tr w:rsidR="00616F07" w14:paraId="5DFD2542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72C4EC06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0C420F29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4AEF6B88" w14:textId="1F109B11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0,02%</w:t>
            </w:r>
          </w:p>
        </w:tc>
      </w:tr>
      <w:tr w:rsidR="00616F07" w14:paraId="4582B3B7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1FFB213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79C0AD21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7B09E427" w14:textId="7F31C673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0,13%</w:t>
            </w:r>
          </w:p>
        </w:tc>
      </w:tr>
      <w:tr w:rsidR="00616F07" w14:paraId="31642408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6576D4C" w14:textId="2C64DBB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308E26F" w14:textId="6FBECCE9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58E702D2" w14:textId="45F39961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0,01%</w:t>
            </w:r>
          </w:p>
        </w:tc>
      </w:tr>
      <w:tr w:rsidR="00616F07" w14:paraId="1A7F520A" w14:textId="77777777" w:rsidTr="00655ACB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D7DC33D" w14:textId="57A1C6E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CB7EBB4" w14:textId="017363E0" w:rsidR="00616F07" w:rsidRDefault="00616F0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</w:tcPr>
          <w:p w14:paraId="2AC31EBF" w14:textId="72346EAE" w:rsidR="00616F07" w:rsidRPr="00310A89" w:rsidRDefault="00616F07" w:rsidP="00616F07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10A89">
              <w:rPr>
                <w:rFonts w:asciiTheme="minorBidi" w:hAnsiTheme="minorBidi" w:cstheme="minorBidi"/>
                <w:sz w:val="20"/>
                <w:szCs w:val="20"/>
              </w:rPr>
              <w:t>1,03%</w:t>
            </w:r>
          </w:p>
        </w:tc>
      </w:tr>
      <w:tr w:rsidR="002144A9" w14:paraId="00A9504A" w14:textId="77777777" w:rsidTr="00525EB3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2144A9" w:rsidRDefault="002144A9" w:rsidP="002144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10A8A9FE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32.</w:t>
            </w:r>
            <w:r w:rsidR="004446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5E3F8C5D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15BD6F53" w14:textId="77777777" w:rsidR="00AD70AD" w:rsidRDefault="00AD70AD" w:rsidP="005C751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DF9B67B" w14:textId="0429555B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</w:t>
      </w:r>
      <w:r w:rsidR="00310A89" w:rsidRPr="00310A89">
        <w:rPr>
          <w:rFonts w:ascii="Arial" w:hAnsi="Arial" w:cs="Arial"/>
          <w:bCs/>
          <w:iCs/>
          <w:sz w:val="16"/>
        </w:rPr>
        <w:t>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 w:rsidR="00554FDB">
        <w:rPr>
          <w:rFonts w:ascii="Arial" w:hAnsi="Arial" w:cs="Arial"/>
          <w:iCs/>
          <w:sz w:val="16"/>
        </w:rPr>
        <w:t xml:space="preserve"> Mercurio - ADI</w:t>
      </w:r>
    </w:p>
    <w:p w14:paraId="5632CEC2" w14:textId="373CB754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75150FD9" w14:textId="5F766B37" w:rsidR="00DA7D25" w:rsidRPr="00AD0FA6" w:rsidRDefault="00DA7D25" w:rsidP="00C503DD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>
        <w:rPr>
          <w:rFonts w:ascii="Arial" w:hAnsi="Arial" w:cs="Arial"/>
          <w:bCs/>
          <w:i/>
          <w:sz w:val="22"/>
          <w:szCs w:val="22"/>
        </w:rPr>
        <w:t>1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="00C503D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Porcentaje de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Participación de PQRSD </w:t>
      </w:r>
    </w:p>
    <w:p w14:paraId="2F51ED9B" w14:textId="77777777" w:rsidR="00DA7D25" w:rsidRDefault="00DA7D25" w:rsidP="00437774">
      <w:pPr>
        <w:ind w:firstLine="284"/>
        <w:jc w:val="both"/>
        <w:rPr>
          <w:rFonts w:ascii="Arial" w:hAnsi="Arial" w:cs="Arial"/>
        </w:rPr>
      </w:pPr>
    </w:p>
    <w:p w14:paraId="4684A1CC" w14:textId="7AFBDB75" w:rsidR="00E94B40" w:rsidRDefault="00E710B4" w:rsidP="00E710B4">
      <w:pPr>
        <w:ind w:left="-426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2B1F0606" wp14:editId="0456B38A">
            <wp:extent cx="5629275" cy="2828925"/>
            <wp:effectExtent l="0" t="0" r="9525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6B56CF5-3F06-4EAF-8741-9A2433C02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4EE12D" w14:textId="5A215F60" w:rsidR="00E94B40" w:rsidRDefault="00E94B40" w:rsidP="00437774">
      <w:pPr>
        <w:ind w:firstLine="284"/>
        <w:jc w:val="both"/>
        <w:rPr>
          <w:rFonts w:ascii="Arial" w:hAnsi="Arial" w:cs="Arial"/>
        </w:rPr>
      </w:pPr>
    </w:p>
    <w:p w14:paraId="48F9D663" w14:textId="7A8AF719" w:rsidR="00E94B40" w:rsidRDefault="00E94B40" w:rsidP="00BE4611">
      <w:pPr>
        <w:jc w:val="both"/>
        <w:rPr>
          <w:rFonts w:ascii="Arial" w:hAnsi="Arial" w:cs="Arial"/>
        </w:rPr>
      </w:pPr>
    </w:p>
    <w:p w14:paraId="403674D1" w14:textId="7E63120B" w:rsidR="00987EC2" w:rsidRDefault="00987EC2" w:rsidP="00BE4611">
      <w:pPr>
        <w:jc w:val="both"/>
        <w:rPr>
          <w:rFonts w:ascii="Arial" w:hAnsi="Arial" w:cs="Arial"/>
        </w:rPr>
      </w:pPr>
    </w:p>
    <w:p w14:paraId="39B81B38" w14:textId="77777777" w:rsidR="00446193" w:rsidRDefault="00446193" w:rsidP="00BE4611">
      <w:pPr>
        <w:jc w:val="both"/>
        <w:rPr>
          <w:rFonts w:ascii="Arial" w:hAnsi="Arial" w:cs="Arial"/>
        </w:rPr>
      </w:pPr>
    </w:p>
    <w:p w14:paraId="063C36F2" w14:textId="331DD890" w:rsidR="004205D6" w:rsidRPr="00AD0FA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DA7D25">
        <w:rPr>
          <w:rFonts w:ascii="Arial" w:hAnsi="Arial" w:cs="Arial"/>
          <w:bCs/>
          <w:i/>
          <w:sz w:val="22"/>
          <w:szCs w:val="22"/>
        </w:rPr>
        <w:t>2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 w:rsidR="001D1F03">
        <w:rPr>
          <w:rFonts w:ascii="Arial" w:hAnsi="Arial" w:cs="Arial"/>
          <w:i/>
          <w:sz w:val="22"/>
          <w:szCs w:val="22"/>
        </w:rPr>
        <w:t>Participación de PQRSD recibidas por mes</w:t>
      </w:r>
      <w:r w:rsidR="00BF02FD">
        <w:rPr>
          <w:rFonts w:ascii="Arial" w:hAnsi="Arial" w:cs="Arial"/>
          <w:i/>
          <w:sz w:val="22"/>
          <w:szCs w:val="22"/>
        </w:rPr>
        <w:t xml:space="preserve"> - I trimestre 2022</w:t>
      </w:r>
    </w:p>
    <w:p w14:paraId="5449897C" w14:textId="7E1E2876" w:rsidR="00E30D48" w:rsidRDefault="00E30D4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6603400F" w14:textId="2B1C9787" w:rsidR="00BE4611" w:rsidRDefault="007D71EB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02EDDC8E" wp14:editId="084A8BA2">
            <wp:extent cx="4638675" cy="2238375"/>
            <wp:effectExtent l="0" t="0" r="9525" b="952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1CAAD8CB-4D45-41CF-B413-034C1A38CB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7596C1" w14:textId="0D25612E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CFBB36D" w14:textId="77777777" w:rsidR="004E3126" w:rsidRPr="0030023C" w:rsidRDefault="004E3126" w:rsidP="004E3126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1BA2C856" w14:textId="4EEC5F03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5D05D2C6" w14:textId="77777777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7CD0C866" w14:textId="77777777" w:rsidR="00D03A2B" w:rsidRDefault="00D03A2B" w:rsidP="0048104C">
      <w:pPr>
        <w:jc w:val="both"/>
        <w:rPr>
          <w:rFonts w:ascii="Arial" w:hAnsi="Arial" w:cs="Arial"/>
        </w:rPr>
      </w:pPr>
    </w:p>
    <w:p w14:paraId="3B6DC108" w14:textId="3094CA4E" w:rsidR="00A81F2F" w:rsidRDefault="00FA44E5" w:rsidP="00FA44E5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101857123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 POR REGIONAL</w:t>
      </w:r>
      <w:bookmarkEnd w:id="3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88F8398" w14:textId="370D2E6C" w:rsidR="007357E6" w:rsidRDefault="00476BC3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37E3">
        <w:rPr>
          <w:rFonts w:ascii="Arial" w:hAnsi="Arial" w:cs="Arial"/>
        </w:rPr>
        <w:t xml:space="preserve"> continuación</w:t>
      </w:r>
      <w:r w:rsidR="005D2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presenta el total de peticiones recibidas por las diferentes regionales de la entidad</w:t>
      </w:r>
      <w:r w:rsidR="00814EA9">
        <w:rPr>
          <w:rFonts w:ascii="Arial" w:hAnsi="Arial" w:cs="Arial"/>
        </w:rPr>
        <w:t>. Como se observa en la tabla,</w:t>
      </w:r>
      <w:r w:rsidR="005D2673">
        <w:rPr>
          <w:rFonts w:ascii="Arial" w:hAnsi="Arial" w:cs="Arial"/>
        </w:rPr>
        <w:t xml:space="preserve"> </w:t>
      </w:r>
      <w:r w:rsidR="00AC7CC3">
        <w:rPr>
          <w:rFonts w:ascii="Arial" w:hAnsi="Arial" w:cs="Arial"/>
        </w:rPr>
        <w:t>l</w:t>
      </w:r>
      <w:r w:rsidR="007357E6" w:rsidRPr="001A1155">
        <w:rPr>
          <w:rFonts w:ascii="Arial" w:hAnsi="Arial" w:cs="Arial"/>
        </w:rPr>
        <w:t xml:space="preserve">a mayoría de las peticiones fueron registradas en el Nivel Central, es decir en la ciudad de Bogotá, en la cual se recibió el </w:t>
      </w:r>
      <w:r w:rsidR="00166807" w:rsidRPr="001A1155">
        <w:rPr>
          <w:rFonts w:ascii="Arial" w:hAnsi="Arial" w:cs="Arial"/>
        </w:rPr>
        <w:t>8</w:t>
      </w:r>
      <w:r w:rsidR="00C503DD">
        <w:rPr>
          <w:rFonts w:ascii="Arial" w:hAnsi="Arial" w:cs="Arial"/>
        </w:rPr>
        <w:t xml:space="preserve">7,6 </w:t>
      </w:r>
      <w:r w:rsidR="007357E6" w:rsidRPr="001A1155">
        <w:rPr>
          <w:rFonts w:ascii="Arial" w:hAnsi="Arial" w:cs="Arial"/>
        </w:rPr>
        <w:t>% de las peticiones</w:t>
      </w:r>
      <w:r w:rsidR="00970EBA" w:rsidRPr="001A1155">
        <w:rPr>
          <w:rFonts w:ascii="Arial" w:hAnsi="Arial" w:cs="Arial"/>
        </w:rPr>
        <w:t xml:space="preserve">. </w:t>
      </w:r>
    </w:p>
    <w:p w14:paraId="6D6C66AB" w14:textId="77777777" w:rsidR="00C503DD" w:rsidRDefault="00C503DD" w:rsidP="00C503DD">
      <w:pPr>
        <w:jc w:val="both"/>
        <w:rPr>
          <w:rFonts w:ascii="Arial" w:hAnsi="Arial" w:cs="Arial"/>
        </w:rPr>
      </w:pPr>
    </w:p>
    <w:p w14:paraId="00EEF84E" w14:textId="0A465E00" w:rsidR="00C503DD" w:rsidRDefault="00C503DD" w:rsidP="00C503DD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2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Peticiones recibidas por </w:t>
      </w:r>
      <w:r>
        <w:rPr>
          <w:rFonts w:ascii="Arial" w:hAnsi="Arial" w:cs="Arial"/>
          <w:bCs/>
          <w:i/>
          <w:sz w:val="22"/>
          <w:szCs w:val="22"/>
        </w:rPr>
        <w:t>Regional</w:t>
      </w:r>
    </w:p>
    <w:p w14:paraId="1D788374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6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281"/>
      </w:tblGrid>
      <w:tr w:rsidR="008917D5" w:rsidRPr="00DA7D25" w14:paraId="5E3418D9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D921BDE" w14:textId="77777777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Regional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08A9F44" w14:textId="3B3FAAD3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8917D5" w:rsidRPr="00DA7D25" w14:paraId="021E0AB4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2C7" w14:textId="56E6E057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Nivel Central</w:t>
            </w:r>
            <w:r w:rsidR="00C94F2B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y Regional Centro Sur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4F5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14.347 </w:t>
            </w:r>
          </w:p>
        </w:tc>
      </w:tr>
      <w:tr w:rsidR="008917D5" w:rsidRPr="00DA7D25" w14:paraId="08621F47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D71" w14:textId="1DD43849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DB594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Noroccidente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45D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  1.403 </w:t>
            </w:r>
          </w:p>
        </w:tc>
      </w:tr>
      <w:tr w:rsidR="008917D5" w:rsidRPr="00DA7D25" w14:paraId="2095D081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E5B" w14:textId="29D0B180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3D4F19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Oriente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05B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      237 </w:t>
            </w:r>
          </w:p>
        </w:tc>
      </w:tr>
      <w:tr w:rsidR="008917D5" w:rsidRPr="00DA7D25" w14:paraId="334BDA71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92A" w14:textId="4404627C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Occidente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FC8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      176 </w:t>
            </w:r>
          </w:p>
        </w:tc>
      </w:tr>
      <w:tr w:rsidR="008917D5" w:rsidRPr="00DA7D25" w14:paraId="6160BE96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3B3" w14:textId="7CDD3CF5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3E1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      169 </w:t>
            </w:r>
          </w:p>
        </w:tc>
      </w:tr>
      <w:tr w:rsidR="008917D5" w:rsidRPr="00DA7D25" w14:paraId="4399FBD8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2B9" w14:textId="2F6D01A1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Nororiente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A6B" w14:textId="77777777" w:rsidR="008917D5" w:rsidRPr="00677D02" w:rsidRDefault="008917D5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                          50 </w:t>
            </w:r>
          </w:p>
        </w:tc>
      </w:tr>
      <w:tr w:rsidR="008917D5" w:rsidRPr="00DA7D25" w14:paraId="4A489CD7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55F78C5" w14:textId="3B8E0128" w:rsidR="008917D5" w:rsidRPr="00677D02" w:rsidRDefault="008917D5" w:rsidP="00814E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>Total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78C743E" w14:textId="21D4901B" w:rsidR="008917D5" w:rsidRPr="00677D02" w:rsidRDefault="008917D5" w:rsidP="00677D0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 xml:space="preserve">                16.382 </w:t>
            </w:r>
          </w:p>
        </w:tc>
      </w:tr>
    </w:tbl>
    <w:p w14:paraId="1DD46EB6" w14:textId="77777777" w:rsidR="00C503DD" w:rsidRDefault="00C503DD" w:rsidP="00C503DD">
      <w:pPr>
        <w:jc w:val="center"/>
        <w:rPr>
          <w:rFonts w:ascii="Arial" w:hAnsi="Arial" w:cs="Arial"/>
          <w:bCs/>
          <w:iCs/>
          <w:sz w:val="16"/>
        </w:rPr>
      </w:pPr>
    </w:p>
    <w:p w14:paraId="7827ACA9" w14:textId="2517D1B2" w:rsidR="00C503DD" w:rsidRPr="0030023C" w:rsidRDefault="00C503DD" w:rsidP="00C503DD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4540FE2D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4D185D2" w14:textId="51CF383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F8C6629" w14:textId="5A083972" w:rsidR="00C503DD" w:rsidRDefault="00C503DD" w:rsidP="00987EC2">
      <w:pPr>
        <w:rPr>
          <w:rFonts w:ascii="Arial" w:hAnsi="Arial" w:cs="Arial"/>
          <w:b/>
          <w:i/>
          <w:sz w:val="22"/>
          <w:szCs w:val="22"/>
        </w:rPr>
      </w:pPr>
    </w:p>
    <w:p w14:paraId="605CB9C3" w14:textId="77777777" w:rsidR="00987EC2" w:rsidRDefault="00987EC2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5751270" w14:textId="607A0A33" w:rsidR="008917D5" w:rsidRDefault="008917D5" w:rsidP="00494A7D">
      <w:pPr>
        <w:rPr>
          <w:rFonts w:ascii="Arial" w:hAnsi="Arial" w:cs="Arial"/>
          <w:b/>
          <w:i/>
          <w:sz w:val="22"/>
          <w:szCs w:val="22"/>
        </w:rPr>
      </w:pPr>
    </w:p>
    <w:p w14:paraId="44E61E91" w14:textId="6EFB01D2" w:rsidR="005B03FD" w:rsidRDefault="005B03FD" w:rsidP="00494A7D">
      <w:pPr>
        <w:rPr>
          <w:rFonts w:ascii="Arial" w:hAnsi="Arial" w:cs="Arial"/>
          <w:b/>
          <w:i/>
          <w:sz w:val="22"/>
          <w:szCs w:val="22"/>
        </w:rPr>
      </w:pPr>
    </w:p>
    <w:p w14:paraId="2E81BF77" w14:textId="77777777" w:rsidR="00C94F2B" w:rsidRDefault="00C94F2B" w:rsidP="00494A7D">
      <w:pPr>
        <w:rPr>
          <w:rFonts w:ascii="Arial" w:hAnsi="Arial" w:cs="Arial"/>
          <w:b/>
          <w:i/>
          <w:sz w:val="22"/>
          <w:szCs w:val="22"/>
        </w:rPr>
      </w:pPr>
    </w:p>
    <w:p w14:paraId="034B5D2C" w14:textId="41A97C1E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C503DD">
        <w:rPr>
          <w:rFonts w:ascii="Arial" w:hAnsi="Arial" w:cs="Arial"/>
          <w:bCs/>
          <w:i/>
          <w:sz w:val="22"/>
          <w:szCs w:val="22"/>
        </w:rPr>
        <w:t>3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 w:rsidR="00630398">
        <w:rPr>
          <w:rFonts w:ascii="Arial" w:hAnsi="Arial" w:cs="Arial"/>
          <w:bCs/>
          <w:i/>
          <w:sz w:val="22"/>
          <w:szCs w:val="22"/>
        </w:rPr>
        <w:t>Porcentaje de Participación</w:t>
      </w:r>
      <w:r w:rsidRPr="00437774">
        <w:rPr>
          <w:rFonts w:ascii="Arial" w:hAnsi="Arial" w:cs="Arial"/>
          <w:i/>
          <w:sz w:val="22"/>
          <w:szCs w:val="22"/>
        </w:rPr>
        <w:t xml:space="preserve"> por Regional</w:t>
      </w:r>
    </w:p>
    <w:p w14:paraId="12255DD4" w14:textId="2EA63904" w:rsidR="00325AE9" w:rsidRDefault="00325AE9" w:rsidP="00325AE9">
      <w:pPr>
        <w:jc w:val="center"/>
        <w:rPr>
          <w:rFonts w:ascii="Arial" w:hAnsi="Arial" w:cs="Arial"/>
        </w:rPr>
      </w:pPr>
    </w:p>
    <w:p w14:paraId="57A2240E" w14:textId="4F476536" w:rsidR="001A1155" w:rsidRDefault="00E710B4" w:rsidP="008917D5">
      <w:pPr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0102A6A8" wp14:editId="11D60ED9">
            <wp:extent cx="5114925" cy="26574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F5AF4E4-81B4-45AF-9BD7-B5AE597EF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71EC7F" w14:textId="158A6A48" w:rsidR="001A1155" w:rsidRDefault="001A1155" w:rsidP="000708ED">
      <w:pPr>
        <w:rPr>
          <w:rFonts w:ascii="Arial" w:hAnsi="Arial" w:cs="Arial"/>
        </w:rPr>
      </w:pPr>
    </w:p>
    <w:p w14:paraId="6F9D26A4" w14:textId="77777777" w:rsidR="008917D5" w:rsidRPr="0030023C" w:rsidRDefault="008917D5" w:rsidP="008917D5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7A1C01B8" w14:textId="1F7ADBEE" w:rsidR="001A1155" w:rsidRDefault="001A1155" w:rsidP="000708ED">
      <w:pPr>
        <w:rPr>
          <w:rFonts w:ascii="Arial" w:hAnsi="Arial" w:cs="Arial"/>
        </w:rPr>
      </w:pPr>
    </w:p>
    <w:p w14:paraId="12C4F314" w14:textId="77777777" w:rsidR="0055374B" w:rsidRDefault="0055374B" w:rsidP="000708ED">
      <w:pPr>
        <w:rPr>
          <w:rFonts w:ascii="Arial" w:hAnsi="Arial" w:cs="Arial"/>
        </w:rPr>
      </w:pPr>
    </w:p>
    <w:p w14:paraId="31800493" w14:textId="067A40CC" w:rsidR="001A7299" w:rsidRPr="00494A7D" w:rsidRDefault="00494A7D" w:rsidP="00494A7D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101857124"/>
      <w:r>
        <w:rPr>
          <w:rFonts w:ascii="Arial" w:hAnsi="Arial" w:cs="Arial"/>
          <w:b/>
          <w:color w:val="000000" w:themeColor="text1"/>
          <w:sz w:val="24"/>
          <w:szCs w:val="24"/>
        </w:rPr>
        <w:t>CIFRAS DE PQRSD POR CANAL DE RECEPCIÓN</w:t>
      </w:r>
      <w:bookmarkEnd w:id="4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15B847B8" w:rsidR="00265984" w:rsidRDefault="00494A7D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 se detalla el medio de </w:t>
      </w:r>
      <w:r w:rsidR="00B65157">
        <w:rPr>
          <w:rFonts w:ascii="Arial" w:hAnsi="Arial" w:cs="Arial"/>
        </w:rPr>
        <w:t>recepción de</w:t>
      </w:r>
      <w:r w:rsidR="008150F1">
        <w:rPr>
          <w:rFonts w:ascii="Arial" w:hAnsi="Arial" w:cs="Arial"/>
        </w:rPr>
        <w:t xml:space="preserve"> las PQRSD</w:t>
      </w:r>
      <w:r w:rsidR="00B65157">
        <w:rPr>
          <w:rFonts w:ascii="Arial" w:hAnsi="Arial" w:cs="Arial"/>
        </w:rPr>
        <w:t xml:space="preserve"> durante el trimestre. </w:t>
      </w:r>
      <w:r w:rsidR="0028775A">
        <w:rPr>
          <w:rFonts w:ascii="Arial" w:hAnsi="Arial" w:cs="Arial"/>
        </w:rPr>
        <w:t>El medio más utilizado por los ciudadanos y grupos de interés fue</w:t>
      </w:r>
      <w:r w:rsidR="00284646">
        <w:rPr>
          <w:rFonts w:ascii="Arial" w:hAnsi="Arial" w:cs="Arial"/>
        </w:rPr>
        <w:t xml:space="preserve"> el sistema SIGA (</w:t>
      </w:r>
      <w:r w:rsidR="00284646" w:rsidRPr="00284646">
        <w:rPr>
          <w:rFonts w:ascii="Arial" w:hAnsi="Arial" w:cs="Arial"/>
        </w:rPr>
        <w:t>Sistema de Información de Gestión Aeronáutica</w:t>
      </w:r>
      <w:r w:rsidR="00284646">
        <w:rPr>
          <w:rFonts w:ascii="Arial" w:hAnsi="Arial" w:cs="Arial"/>
        </w:rPr>
        <w:t>), mediante el cual se r</w:t>
      </w:r>
      <w:r w:rsidR="00145FE8">
        <w:rPr>
          <w:rFonts w:ascii="Arial" w:hAnsi="Arial" w:cs="Arial"/>
        </w:rPr>
        <w:t>eciben los</w:t>
      </w:r>
      <w:r w:rsidR="00284646">
        <w:rPr>
          <w:rFonts w:ascii="Arial" w:hAnsi="Arial" w:cs="Arial"/>
        </w:rPr>
        <w:t xml:space="preserve"> </w:t>
      </w:r>
      <w:r w:rsidR="00145FE8">
        <w:rPr>
          <w:rFonts w:ascii="Arial" w:hAnsi="Arial" w:cs="Arial"/>
        </w:rPr>
        <w:t>trámites</w:t>
      </w:r>
      <w:r w:rsidR="00284646">
        <w:rPr>
          <w:rFonts w:ascii="Arial" w:hAnsi="Arial" w:cs="Arial"/>
        </w:rPr>
        <w:t xml:space="preserve"> en línea</w:t>
      </w:r>
      <w:r w:rsidR="00344402">
        <w:rPr>
          <w:rFonts w:ascii="Arial" w:hAnsi="Arial" w:cs="Arial"/>
        </w:rPr>
        <w:t xml:space="preserve"> que ocupa el 49%</w:t>
      </w:r>
      <w:r w:rsidR="00822070">
        <w:rPr>
          <w:rFonts w:ascii="Arial" w:hAnsi="Arial" w:cs="Arial"/>
        </w:rPr>
        <w:t xml:space="preserve"> (</w:t>
      </w:r>
      <w:r w:rsidR="00822070" w:rsidRPr="00822070">
        <w:rPr>
          <w:rFonts w:ascii="Arial" w:hAnsi="Arial" w:cs="Arial"/>
        </w:rPr>
        <w:t>15</w:t>
      </w:r>
      <w:r w:rsidR="00822070">
        <w:rPr>
          <w:rFonts w:ascii="Arial" w:hAnsi="Arial" w:cs="Arial"/>
        </w:rPr>
        <w:t>.</w:t>
      </w:r>
      <w:r w:rsidR="00822070" w:rsidRPr="00822070">
        <w:rPr>
          <w:rFonts w:ascii="Arial" w:hAnsi="Arial" w:cs="Arial"/>
        </w:rPr>
        <w:t>808</w:t>
      </w:r>
      <w:r w:rsidR="00822070">
        <w:rPr>
          <w:rFonts w:ascii="Arial" w:hAnsi="Arial" w:cs="Arial"/>
        </w:rPr>
        <w:t>)</w:t>
      </w:r>
      <w:r w:rsidR="00145FE8">
        <w:rPr>
          <w:rFonts w:ascii="Arial" w:hAnsi="Arial" w:cs="Arial"/>
        </w:rPr>
        <w:t xml:space="preserve">, </w:t>
      </w:r>
      <w:r w:rsidR="00344402">
        <w:rPr>
          <w:rFonts w:ascii="Arial" w:hAnsi="Arial" w:cs="Arial"/>
        </w:rPr>
        <w:t xml:space="preserve">seguido </w:t>
      </w:r>
      <w:r w:rsidR="0031450C">
        <w:rPr>
          <w:rFonts w:ascii="Arial" w:hAnsi="Arial" w:cs="Arial"/>
        </w:rPr>
        <w:t>del canal virtual</w:t>
      </w:r>
      <w:r w:rsidR="00142773">
        <w:rPr>
          <w:rFonts w:ascii="Arial" w:hAnsi="Arial" w:cs="Arial"/>
        </w:rPr>
        <w:t>: correo electrónico y página web 45% (</w:t>
      </w:r>
      <w:r w:rsidR="00641C3B">
        <w:rPr>
          <w:rFonts w:ascii="Arial" w:hAnsi="Arial" w:cs="Arial"/>
        </w:rPr>
        <w:t>14.456) y canal presencial</w:t>
      </w:r>
      <w:r w:rsidR="0031450C">
        <w:rPr>
          <w:rFonts w:ascii="Arial" w:hAnsi="Arial" w:cs="Arial"/>
        </w:rPr>
        <w:t xml:space="preserve"> 6%</w:t>
      </w:r>
      <w:r w:rsidR="00024F72">
        <w:rPr>
          <w:rFonts w:ascii="Arial" w:hAnsi="Arial" w:cs="Arial"/>
        </w:rPr>
        <w:t xml:space="preserve"> </w:t>
      </w:r>
      <w:r w:rsidR="0031450C">
        <w:rPr>
          <w:rFonts w:ascii="Arial" w:hAnsi="Arial" w:cs="Arial"/>
        </w:rPr>
        <w:t>(</w:t>
      </w:r>
      <w:r w:rsidR="00024F72">
        <w:rPr>
          <w:rFonts w:ascii="Arial" w:hAnsi="Arial" w:cs="Arial"/>
        </w:rPr>
        <w:t>1.926</w:t>
      </w:r>
      <w:r w:rsidR="0031450C">
        <w:rPr>
          <w:rFonts w:ascii="Arial" w:hAnsi="Arial" w:cs="Arial"/>
        </w:rPr>
        <w:t>).</w:t>
      </w:r>
    </w:p>
    <w:p w14:paraId="334B6A44" w14:textId="6F388100" w:rsidR="00B65157" w:rsidRDefault="00B65157" w:rsidP="00265984">
      <w:pPr>
        <w:jc w:val="both"/>
        <w:rPr>
          <w:rFonts w:ascii="Arial" w:hAnsi="Arial" w:cs="Arial"/>
        </w:rPr>
      </w:pPr>
    </w:p>
    <w:p w14:paraId="580B57C1" w14:textId="74CE3D80" w:rsidR="0077294E" w:rsidRDefault="0077294E" w:rsidP="0077294E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3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9F5F8C">
        <w:rPr>
          <w:rFonts w:ascii="Arial" w:hAnsi="Arial" w:cs="Arial"/>
          <w:bCs/>
          <w:i/>
          <w:sz w:val="22"/>
          <w:szCs w:val="22"/>
        </w:rPr>
        <w:t>Medio de recepción de las Peticiones</w:t>
      </w:r>
    </w:p>
    <w:p w14:paraId="293B2E7A" w14:textId="5E72D995" w:rsidR="00F90E89" w:rsidRDefault="00F90E89" w:rsidP="00C53FC7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961"/>
        <w:gridCol w:w="995"/>
        <w:gridCol w:w="961"/>
        <w:gridCol w:w="1112"/>
        <w:gridCol w:w="1589"/>
      </w:tblGrid>
      <w:tr w:rsidR="00E52BC8" w:rsidRPr="00B240FF" w14:paraId="24C67666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5791900" w14:textId="5B93C0B1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E52BC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Canal de Recepción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1C0E4F2" w14:textId="01333C4B" w:rsidR="00B240FF" w:rsidRPr="00B240FF" w:rsidRDefault="00E52BC8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E</w:t>
            </w:r>
            <w:r w:rsidR="00B240FF"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nero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01C10D9" w14:textId="08853C72" w:rsidR="00B240FF" w:rsidRPr="00B240FF" w:rsidRDefault="00E52BC8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F</w:t>
            </w:r>
            <w:r w:rsidR="00B240FF"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ebrero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FBF351E" w14:textId="321036A5" w:rsidR="00B240FF" w:rsidRPr="00B240FF" w:rsidRDefault="00E52BC8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M</w:t>
            </w:r>
            <w:r w:rsidR="00B240FF"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arzo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5658309" w14:textId="77777777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260C085" w14:textId="77777777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% de Participación</w:t>
            </w:r>
          </w:p>
        </w:tc>
      </w:tr>
      <w:tr w:rsidR="00E52BC8" w:rsidRPr="00B240FF" w14:paraId="20BA99EA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CB8F6DA" w14:textId="77777777" w:rsidR="00B240FF" w:rsidRPr="00677D02" w:rsidRDefault="00B240FF" w:rsidP="00E77E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Presencial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EE2F432" w14:textId="2BD5809E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471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3BEE454" w14:textId="6AFCDE0F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570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D4A2CE7" w14:textId="01413A0C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885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1A97135" w14:textId="7DCCE482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1.926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C68EF8C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6%</w:t>
            </w:r>
          </w:p>
        </w:tc>
      </w:tr>
      <w:tr w:rsidR="00E52BC8" w:rsidRPr="00B240FF" w14:paraId="343BE23D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77F" w14:textId="111B7BCC" w:rsidR="00B240FF" w:rsidRPr="00677D02" w:rsidRDefault="005B48D4" w:rsidP="00E77E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Punto de servicio al ciudadano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389" w14:textId="6B0F06C8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4CA" w14:textId="78F94D14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0F0" w14:textId="4CCF005F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746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2F0" w14:textId="1BAAE1A3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1.580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C4E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E52BC8" w:rsidRPr="00B240FF" w14:paraId="278E1175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932" w14:textId="1A116F9A" w:rsidR="00B240FF" w:rsidRPr="00677D02" w:rsidRDefault="00524ADD" w:rsidP="00E77E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Courier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79B" w14:textId="3B15FC30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346" w14:textId="0E646F90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697" w14:textId="5252D968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063" w14:textId="6125FA14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BE9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E52BC8" w:rsidRPr="00B240FF" w14:paraId="444B5BF9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0407A11" w14:textId="77777777" w:rsidR="00B240FF" w:rsidRPr="00677D02" w:rsidRDefault="00B240FF" w:rsidP="00E77E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Virtual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497995F" w14:textId="237139B2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8.918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6E39806" w14:textId="4321F1AC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10.174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44BCEBC" w14:textId="471B7ED5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11.172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B46D0BF" w14:textId="44073FF0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30.264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6C3100B" w14:textId="3E44D353" w:rsidR="00B240FF" w:rsidRPr="00677D02" w:rsidRDefault="00A20087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45</w:t>
            </w:r>
            <w:r w:rsidR="00B240FF"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%</w:t>
            </w:r>
          </w:p>
        </w:tc>
      </w:tr>
      <w:tr w:rsidR="00E52BC8" w:rsidRPr="00B240FF" w14:paraId="50F29B65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177" w14:textId="77777777" w:rsidR="00B240FF" w:rsidRPr="00677D02" w:rsidRDefault="00B240FF" w:rsidP="00E77E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Página web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C30" w14:textId="7C03C4BE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BBA0" w14:textId="01DF91C1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02F" w14:textId="599ACF3F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5D0A" w14:textId="5C03E78C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D09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E52BC8" w:rsidRPr="00B240FF" w14:paraId="2CA4DC52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58A" w14:textId="77777777" w:rsidR="00B240FF" w:rsidRPr="00677D02" w:rsidRDefault="00B240FF" w:rsidP="00E77E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C6C" w14:textId="6E9671C1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  3.772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B67" w14:textId="7A6DE0A8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  4.812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509" w14:textId="11957145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 5.621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335" w14:textId="4F715CA8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  14.205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966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44%</w:t>
            </w:r>
          </w:p>
        </w:tc>
      </w:tr>
      <w:tr w:rsidR="00E52BC8" w:rsidRPr="00B240FF" w14:paraId="24EF9A7E" w14:textId="77777777" w:rsidTr="00641C3B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BA50D74" w14:textId="5AC39CC0" w:rsidR="00B240FF" w:rsidRPr="00641C3B" w:rsidRDefault="00987EC2" w:rsidP="00E77E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Trámites en Línea SIGA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60208EA" w14:textId="7C41BDB5" w:rsidR="00B240FF" w:rsidRPr="00641C3B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 5.081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71CB074" w14:textId="2BB935B9" w:rsidR="00B240FF" w:rsidRPr="00641C3B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 5.274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2AA3BDD" w14:textId="6CD742F1" w:rsidR="00B240FF" w:rsidRPr="00641C3B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 5.453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7C77270" w14:textId="00D3358D" w:rsidR="00B240FF" w:rsidRPr="00641C3B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 15.808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97E14C4" w14:textId="77777777" w:rsidR="00B240FF" w:rsidRPr="00641C3B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49%</w:t>
            </w:r>
          </w:p>
        </w:tc>
      </w:tr>
      <w:tr w:rsidR="00E52BC8" w:rsidRPr="00B240FF" w14:paraId="50089B4A" w14:textId="77777777" w:rsidTr="005B48D4">
        <w:trPr>
          <w:trHeight w:val="29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7068DD8" w14:textId="77777777" w:rsidR="00B240FF" w:rsidRPr="00677D02" w:rsidRDefault="00B240FF" w:rsidP="00E77E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17C688A" w14:textId="5CDB51C0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9.389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CC36480" w14:textId="3F90E0A9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10.744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EF371C4" w14:textId="231E0514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12.057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C60624A" w14:textId="340F326E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  32.190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8A794E9" w14:textId="77777777" w:rsidR="00B240FF" w:rsidRPr="00677D02" w:rsidRDefault="00B240FF" w:rsidP="004136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100%</w:t>
            </w:r>
          </w:p>
        </w:tc>
      </w:tr>
    </w:tbl>
    <w:p w14:paraId="06D8DD4D" w14:textId="77777777" w:rsidR="00677D02" w:rsidRDefault="00677D02" w:rsidP="00677D02">
      <w:pPr>
        <w:jc w:val="center"/>
        <w:rPr>
          <w:rFonts w:ascii="Arial" w:hAnsi="Arial" w:cs="Arial"/>
          <w:bCs/>
          <w:iCs/>
          <w:sz w:val="16"/>
        </w:rPr>
      </w:pPr>
    </w:p>
    <w:p w14:paraId="77120C1B" w14:textId="7F9EB6D4" w:rsidR="00F90E89" w:rsidRDefault="00677D02" w:rsidP="00677D02">
      <w:pPr>
        <w:jc w:val="center"/>
        <w:rPr>
          <w:rFonts w:ascii="Arial" w:hAnsi="Arial" w:cs="Arial"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39173373" w14:textId="417AC7E2" w:rsidR="00265984" w:rsidRDefault="00265984" w:rsidP="00C53FC7">
      <w:pPr>
        <w:jc w:val="both"/>
        <w:rPr>
          <w:rFonts w:ascii="Arial" w:hAnsi="Arial" w:cs="Arial"/>
        </w:rPr>
      </w:pPr>
    </w:p>
    <w:p w14:paraId="1E52F0F6" w14:textId="0C2AFACE" w:rsidR="00936085" w:rsidRDefault="00936085" w:rsidP="00C53FC7">
      <w:pPr>
        <w:jc w:val="both"/>
        <w:rPr>
          <w:rFonts w:ascii="Arial" w:hAnsi="Arial" w:cs="Arial"/>
        </w:rPr>
      </w:pPr>
    </w:p>
    <w:p w14:paraId="67E47911" w14:textId="77777777" w:rsidR="00F01E61" w:rsidRDefault="00F01E61" w:rsidP="00C53FC7">
      <w:pPr>
        <w:jc w:val="both"/>
        <w:rPr>
          <w:rFonts w:ascii="Arial" w:hAnsi="Arial" w:cs="Arial"/>
        </w:rPr>
      </w:pPr>
    </w:p>
    <w:p w14:paraId="0021A3D8" w14:textId="4B2F8AEC" w:rsidR="00936085" w:rsidRDefault="00936085" w:rsidP="00C53FC7">
      <w:pPr>
        <w:jc w:val="both"/>
        <w:rPr>
          <w:rFonts w:ascii="Arial" w:hAnsi="Arial" w:cs="Arial"/>
        </w:rPr>
      </w:pPr>
    </w:p>
    <w:p w14:paraId="79F16F4D" w14:textId="3E47C892" w:rsidR="005B03FD" w:rsidRDefault="005B03FD" w:rsidP="00C53FC7">
      <w:pPr>
        <w:jc w:val="both"/>
        <w:rPr>
          <w:rFonts w:ascii="Arial" w:hAnsi="Arial" w:cs="Arial"/>
        </w:rPr>
      </w:pPr>
    </w:p>
    <w:p w14:paraId="62E65C95" w14:textId="77777777" w:rsidR="005B03FD" w:rsidRDefault="005B03FD" w:rsidP="00C53FC7">
      <w:pPr>
        <w:jc w:val="both"/>
        <w:rPr>
          <w:rFonts w:ascii="Arial" w:hAnsi="Arial" w:cs="Arial"/>
        </w:rPr>
      </w:pPr>
    </w:p>
    <w:p w14:paraId="00AA4AE9" w14:textId="0767C069" w:rsidR="00936085" w:rsidRDefault="00936085" w:rsidP="00936085">
      <w:pPr>
        <w:jc w:val="center"/>
        <w:rPr>
          <w:rFonts w:ascii="Arial" w:hAnsi="Arial" w:cs="Arial"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654B4D">
        <w:rPr>
          <w:rFonts w:ascii="Arial" w:hAnsi="Arial" w:cs="Arial"/>
          <w:bCs/>
          <w:i/>
          <w:sz w:val="22"/>
          <w:szCs w:val="22"/>
        </w:rPr>
        <w:t>4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Participación por Canal de Recepción</w:t>
      </w:r>
    </w:p>
    <w:p w14:paraId="704C1EF9" w14:textId="469C1CCA" w:rsidR="002D53F4" w:rsidRDefault="002D53F4" w:rsidP="004965BA">
      <w:pPr>
        <w:jc w:val="both"/>
        <w:rPr>
          <w:rFonts w:ascii="Arial" w:hAnsi="Arial" w:cs="Arial"/>
        </w:rPr>
      </w:pPr>
    </w:p>
    <w:p w14:paraId="683185A5" w14:textId="1466E652" w:rsidR="00936085" w:rsidRDefault="003E7F75" w:rsidP="004965BA">
      <w:pPr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A9E9B13" wp14:editId="015FE115">
            <wp:extent cx="5657850" cy="2505075"/>
            <wp:effectExtent l="0" t="0" r="0" b="952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21FA5753-682E-47DC-A37D-ED6EBAF2E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755C1D" w14:textId="77777777" w:rsidR="00936085" w:rsidRPr="000563D4" w:rsidRDefault="00936085" w:rsidP="004965BA">
      <w:pPr>
        <w:jc w:val="both"/>
        <w:rPr>
          <w:rFonts w:ascii="Arial" w:hAnsi="Arial" w:cs="Arial"/>
          <w:color w:val="FF0000"/>
        </w:rPr>
      </w:pPr>
    </w:p>
    <w:p w14:paraId="71FEF001" w14:textId="77777777" w:rsidR="00347A33" w:rsidRPr="0030023C" w:rsidRDefault="005F1F82" w:rsidP="00347A3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347A33" w:rsidRPr="00310A89">
        <w:rPr>
          <w:rFonts w:ascii="Arial" w:hAnsi="Arial" w:cs="Arial"/>
          <w:bCs/>
          <w:iCs/>
          <w:sz w:val="16"/>
        </w:rPr>
        <w:t>Fuente</w:t>
      </w:r>
      <w:r w:rsidR="00347A33" w:rsidRPr="00AD70AD">
        <w:rPr>
          <w:rFonts w:ascii="Arial" w:hAnsi="Arial" w:cs="Arial"/>
          <w:iCs/>
          <w:sz w:val="16"/>
        </w:rPr>
        <w:t>: Sistema de Gestión Documental</w:t>
      </w:r>
      <w:r w:rsidR="00347A33">
        <w:rPr>
          <w:rFonts w:ascii="Arial" w:hAnsi="Arial" w:cs="Arial"/>
          <w:iCs/>
          <w:sz w:val="16"/>
        </w:rPr>
        <w:t xml:space="preserve"> Mercurio - ADI</w:t>
      </w:r>
    </w:p>
    <w:p w14:paraId="6AA684F9" w14:textId="5C4A59DC" w:rsidR="004965BA" w:rsidRDefault="004965BA" w:rsidP="004965BA">
      <w:pPr>
        <w:rPr>
          <w:rFonts w:ascii="Arial" w:hAnsi="Arial" w:cs="Arial"/>
        </w:rPr>
      </w:pPr>
    </w:p>
    <w:p w14:paraId="53F19B40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5F8B1CA0" w14:textId="3A159027" w:rsidR="004965BA" w:rsidRDefault="004965BA" w:rsidP="00D75C82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101857125"/>
      <w:r w:rsidRPr="00D60978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52441">
        <w:rPr>
          <w:rFonts w:ascii="Arial" w:hAnsi="Arial" w:cs="Arial"/>
          <w:b/>
          <w:color w:val="000000" w:themeColor="text1"/>
          <w:sz w:val="24"/>
          <w:szCs w:val="24"/>
        </w:rPr>
        <w:t xml:space="preserve">EGUIMIENTO </w:t>
      </w:r>
      <w:r w:rsidR="009A32BE">
        <w:rPr>
          <w:rFonts w:ascii="Arial" w:hAnsi="Arial" w:cs="Arial"/>
          <w:b/>
          <w:color w:val="000000" w:themeColor="text1"/>
          <w:sz w:val="24"/>
          <w:szCs w:val="24"/>
        </w:rPr>
        <w:t>A LAS RESPUESTAS DE LAS PETICIONES RECIBIDAS</w:t>
      </w:r>
      <w:bookmarkEnd w:id="5"/>
    </w:p>
    <w:p w14:paraId="68480A66" w14:textId="77777777" w:rsidR="00D75C82" w:rsidRPr="00D75C82" w:rsidRDefault="00D75C82" w:rsidP="00D75C82">
      <w:pPr>
        <w:rPr>
          <w:lang w:eastAsia="en-US"/>
        </w:rPr>
      </w:pPr>
    </w:p>
    <w:p w14:paraId="6B9D16B8" w14:textId="66AF670C" w:rsidR="00D60978" w:rsidRDefault="00BF3E40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Durante el prime</w:t>
      </w:r>
      <w:r w:rsidRPr="00BF3E40">
        <w:rPr>
          <w:rFonts w:ascii="Arial" w:hAnsi="Arial" w:cs="Arial"/>
          <w:bCs/>
        </w:rPr>
        <w:t>r trimestre del año</w:t>
      </w:r>
      <w:r>
        <w:rPr>
          <w:rFonts w:ascii="Arial" w:hAnsi="Arial" w:cs="Arial"/>
          <w:bCs/>
        </w:rPr>
        <w:t xml:space="preserve"> 2022</w:t>
      </w:r>
      <w:r w:rsidR="000D3457">
        <w:rPr>
          <w:rFonts w:ascii="Arial" w:hAnsi="Arial" w:cs="Arial"/>
          <w:bCs/>
        </w:rPr>
        <w:t>,</w:t>
      </w:r>
      <w:r w:rsidRPr="00BF3E40">
        <w:rPr>
          <w:rFonts w:ascii="Arial" w:hAnsi="Arial" w:cs="Arial"/>
          <w:bCs/>
        </w:rPr>
        <w:t xml:space="preserve"> se </w:t>
      </w:r>
      <w:r w:rsidR="00D60978">
        <w:rPr>
          <w:rFonts w:ascii="Arial" w:hAnsi="Arial" w:cs="Arial"/>
          <w:bCs/>
        </w:rPr>
        <w:t>recibieron</w:t>
      </w:r>
      <w:r w:rsidR="00F35541">
        <w:rPr>
          <w:rFonts w:ascii="Arial" w:hAnsi="Arial" w:cs="Arial"/>
          <w:bCs/>
        </w:rPr>
        <w:t xml:space="preserve"> 32.190</w:t>
      </w:r>
      <w:r w:rsidR="00C7061E">
        <w:rPr>
          <w:rFonts w:ascii="Arial" w:hAnsi="Arial" w:cs="Arial"/>
          <w:bCs/>
        </w:rPr>
        <w:t xml:space="preserve"> peticiones</w:t>
      </w:r>
      <w:r w:rsidR="00F35541">
        <w:rPr>
          <w:rFonts w:ascii="Arial" w:hAnsi="Arial" w:cs="Arial"/>
          <w:bCs/>
        </w:rPr>
        <w:t xml:space="preserve">, de las cuales 15.808 ingresaron mediante el sistema SIGA y </w:t>
      </w:r>
      <w:r w:rsidR="00F918B0">
        <w:rPr>
          <w:rFonts w:ascii="Arial" w:hAnsi="Arial" w:cs="Arial"/>
          <w:bCs/>
        </w:rPr>
        <w:t>16.382</w:t>
      </w:r>
      <w:r w:rsidR="00C7061E">
        <w:rPr>
          <w:rFonts w:ascii="Arial" w:hAnsi="Arial" w:cs="Arial"/>
          <w:bCs/>
        </w:rPr>
        <w:t xml:space="preserve"> se registraron en el sistema de Gestión Documental Mercurio </w:t>
      </w:r>
      <w:r w:rsidR="00DA4E7C">
        <w:rPr>
          <w:rFonts w:ascii="Arial" w:hAnsi="Arial" w:cs="Arial"/>
          <w:bCs/>
        </w:rPr>
        <w:t xml:space="preserve">- </w:t>
      </w:r>
      <w:r w:rsidR="00C7061E">
        <w:rPr>
          <w:rFonts w:ascii="Arial" w:hAnsi="Arial" w:cs="Arial"/>
          <w:bCs/>
        </w:rPr>
        <w:t xml:space="preserve">ADI. </w:t>
      </w:r>
    </w:p>
    <w:p w14:paraId="4CA9F8FE" w14:textId="2FC202B7" w:rsidR="00C7061E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</w:p>
    <w:p w14:paraId="40EEE32C" w14:textId="78F5A634" w:rsidR="00C7061E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Teniendo en cuenta que el Grupo Relación Estado - Ciudadano </w:t>
      </w:r>
      <w:r w:rsidR="004844A6">
        <w:rPr>
          <w:rFonts w:ascii="Arial" w:hAnsi="Arial" w:cs="Arial"/>
          <w:bCs/>
        </w:rPr>
        <w:t>no tiene acceso</w:t>
      </w:r>
      <w:r w:rsidR="00DA4E7C">
        <w:rPr>
          <w:rFonts w:ascii="Arial" w:hAnsi="Arial" w:cs="Arial"/>
          <w:bCs/>
        </w:rPr>
        <w:t xml:space="preserve"> </w:t>
      </w:r>
      <w:r w:rsidR="004844A6">
        <w:rPr>
          <w:rFonts w:ascii="Arial" w:hAnsi="Arial" w:cs="Arial"/>
          <w:bCs/>
        </w:rPr>
        <w:t>a</w:t>
      </w:r>
      <w:r w:rsidR="00752F08">
        <w:rPr>
          <w:rFonts w:ascii="Arial" w:hAnsi="Arial" w:cs="Arial"/>
          <w:bCs/>
        </w:rPr>
        <w:t>l seguimiento de los trámites en línea que se r</w:t>
      </w:r>
      <w:r w:rsidR="004844A6">
        <w:rPr>
          <w:rFonts w:ascii="Arial" w:hAnsi="Arial" w:cs="Arial"/>
          <w:bCs/>
        </w:rPr>
        <w:t>egistra</w:t>
      </w:r>
      <w:r w:rsidR="00752F08">
        <w:rPr>
          <w:rFonts w:ascii="Arial" w:hAnsi="Arial" w:cs="Arial"/>
          <w:bCs/>
        </w:rPr>
        <w:t>n</w:t>
      </w:r>
      <w:r w:rsidR="004844A6">
        <w:rPr>
          <w:rFonts w:ascii="Arial" w:hAnsi="Arial" w:cs="Arial"/>
          <w:bCs/>
        </w:rPr>
        <w:t xml:space="preserve"> en</w:t>
      </w:r>
      <w:r w:rsidR="00944DEB">
        <w:rPr>
          <w:rFonts w:ascii="Arial" w:hAnsi="Arial" w:cs="Arial"/>
          <w:bCs/>
        </w:rPr>
        <w:t xml:space="preserve"> el</w:t>
      </w:r>
      <w:r w:rsidR="004844A6">
        <w:rPr>
          <w:rFonts w:ascii="Arial" w:hAnsi="Arial" w:cs="Arial"/>
          <w:bCs/>
        </w:rPr>
        <w:t xml:space="preserve"> sistema SIGA </w:t>
      </w:r>
      <w:r w:rsidR="00DA4E7C">
        <w:rPr>
          <w:rFonts w:ascii="Arial" w:hAnsi="Arial" w:cs="Arial"/>
          <w:bCs/>
        </w:rPr>
        <w:t>(</w:t>
      </w:r>
      <w:r w:rsidR="004844A6" w:rsidRPr="00284646">
        <w:rPr>
          <w:rFonts w:ascii="Arial" w:hAnsi="Arial" w:cs="Arial"/>
        </w:rPr>
        <w:t>Sistema de Información de Gestión Aeronáutica</w:t>
      </w:r>
      <w:r w:rsidR="004844A6">
        <w:rPr>
          <w:rFonts w:ascii="Arial" w:hAnsi="Arial" w:cs="Arial"/>
        </w:rPr>
        <w:t>)</w:t>
      </w:r>
      <w:r w:rsidR="00752F08">
        <w:rPr>
          <w:rFonts w:ascii="Arial" w:hAnsi="Arial" w:cs="Arial"/>
        </w:rPr>
        <w:t>. E</w:t>
      </w:r>
      <w:r w:rsidR="00DA4E7C">
        <w:rPr>
          <w:rFonts w:ascii="Arial" w:hAnsi="Arial" w:cs="Arial"/>
          <w:bCs/>
        </w:rPr>
        <w:t>l Grupo realizó seguimiento a 16.382 peticiones registradas en el sistema de Gestión Documental Mercurio – ADI.</w:t>
      </w:r>
    </w:p>
    <w:p w14:paraId="5F99F209" w14:textId="2E16B2C7" w:rsidR="00D60978" w:rsidRDefault="00D60978" w:rsidP="00D75C82">
      <w:pPr>
        <w:spacing w:line="276" w:lineRule="auto"/>
        <w:jc w:val="both"/>
        <w:rPr>
          <w:rFonts w:ascii="Arial" w:hAnsi="Arial" w:cs="Arial"/>
          <w:bCs/>
        </w:rPr>
      </w:pPr>
    </w:p>
    <w:p w14:paraId="19C651F1" w14:textId="77777777" w:rsidR="005472E9" w:rsidRDefault="005472E9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las 16.382 peticiones, se han atendido 2.815 (17%) y se encuentran en trámite 13.567 (83%): </w:t>
      </w:r>
    </w:p>
    <w:p w14:paraId="505B03D3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D97DA59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1314E3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3273BF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56E0B65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8AE38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F88DEA8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4DB77340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F653D9A" w14:textId="6D11CD87" w:rsidR="00B52441" w:rsidRDefault="00B52441" w:rsidP="00BF3E40">
      <w:pPr>
        <w:jc w:val="both"/>
        <w:rPr>
          <w:rFonts w:ascii="Arial" w:hAnsi="Arial" w:cs="Arial"/>
          <w:bCs/>
        </w:rPr>
      </w:pPr>
    </w:p>
    <w:p w14:paraId="5F06A15D" w14:textId="77777777" w:rsidR="00502D29" w:rsidRDefault="00502D29" w:rsidP="00BF3E40">
      <w:pPr>
        <w:jc w:val="both"/>
        <w:rPr>
          <w:rFonts w:ascii="Arial" w:hAnsi="Arial" w:cs="Arial"/>
          <w:bCs/>
        </w:rPr>
      </w:pPr>
    </w:p>
    <w:p w14:paraId="5A919007" w14:textId="72CC9937" w:rsidR="00502D29" w:rsidRDefault="00502D29" w:rsidP="00502D29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4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>
        <w:rPr>
          <w:rFonts w:ascii="Arial" w:hAnsi="Arial" w:cs="Arial"/>
          <w:bCs/>
          <w:i/>
          <w:sz w:val="22"/>
          <w:szCs w:val="22"/>
        </w:rPr>
        <w:t>Atención de las Peticiones</w:t>
      </w:r>
    </w:p>
    <w:p w14:paraId="1B0D1E60" w14:textId="77777777" w:rsidR="00B52441" w:rsidRPr="00BF3E40" w:rsidRDefault="00B52441" w:rsidP="00BF3E40">
      <w:pPr>
        <w:jc w:val="both"/>
        <w:rPr>
          <w:rFonts w:ascii="Arial" w:hAnsi="Arial" w:cs="Arial"/>
          <w:bCs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541"/>
        <w:gridCol w:w="1218"/>
        <w:gridCol w:w="1218"/>
      </w:tblGrid>
      <w:tr w:rsidR="00BF3E40" w14:paraId="668E7212" w14:textId="6EA603B1" w:rsidTr="00B52441">
        <w:trPr>
          <w:trHeight w:val="542"/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B5C04C" w14:textId="557F8937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 de la Petición</w:t>
            </w:r>
          </w:p>
        </w:tc>
        <w:tc>
          <w:tcPr>
            <w:tcW w:w="154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759EFF9E" w14:textId="77777777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 Trimestre 2022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59DAC921" w14:textId="776508AF" w:rsidR="00BF3E40" w:rsidRDefault="00BF3E40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Peticiones </w:t>
            </w:r>
            <w:r w:rsidR="00B5244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tendidas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71E88A18" w14:textId="2FED621F" w:rsidR="00BF3E40" w:rsidRDefault="00BF3E40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Peticiones en </w:t>
            </w:r>
            <w:r w:rsidR="00B5244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rámite</w:t>
            </w:r>
          </w:p>
        </w:tc>
      </w:tr>
      <w:tr w:rsidR="00BF3E40" w14:paraId="224D3B88" w14:textId="51E5D279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1BAFCA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y/o particular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D7C2E0B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14.756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95294" w14:textId="20668A6E" w:rsidR="00BF3E40" w:rsidRPr="001E195F" w:rsidRDefault="00576E2B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2.235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8C85CDF" w14:textId="3DF3AA06" w:rsidR="00BF3E40" w:rsidRPr="001E195F" w:rsidRDefault="00CA57C5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12.521</w:t>
            </w:r>
          </w:p>
        </w:tc>
      </w:tr>
      <w:tr w:rsidR="00BF3E40" w14:paraId="7DD5562F" w14:textId="379836C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7F19E3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B4E3961" w14:textId="1E6D76DC" w:rsidR="00BF3E40" w:rsidRPr="001E195F" w:rsidRDefault="00D900D9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582FB9" w14:textId="74AC7463" w:rsidR="00BF3E40" w:rsidRPr="001E195F" w:rsidRDefault="003804AC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7A4FAD" w14:textId="0CC8CEEC" w:rsidR="00BF3E40" w:rsidRPr="001E195F" w:rsidRDefault="003804AC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F3E40" w14:paraId="7280889A" w14:textId="01906D46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C5832B8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9EC18A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2BB7ED2" w14:textId="7D9A2827" w:rsidR="00BF3E40" w:rsidRPr="001E195F" w:rsidRDefault="007008A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BCC3C4" w14:textId="3DA88FB6" w:rsidR="00BF3E40" w:rsidRPr="001E195F" w:rsidRDefault="001E195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</w:tr>
      <w:tr w:rsidR="00BF3E40" w14:paraId="39B2F47C" w14:textId="2119F8A8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80582E4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67B43EA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398114" w14:textId="79B070A5" w:rsidR="00BF3E40" w:rsidRPr="001E195F" w:rsidRDefault="00BF3E4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C64FF0F" w14:textId="49F6D2EA" w:rsidR="00BF3E40" w:rsidRPr="001E195F" w:rsidRDefault="00A7222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BF3E40" w14:paraId="7B4AA1C1" w14:textId="72087FD0" w:rsidTr="00B52441">
        <w:trPr>
          <w:trHeight w:val="225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2159FB23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4042923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70D36B" w14:textId="7F09A1CA" w:rsidR="00BF3E40" w:rsidRPr="001E195F" w:rsidRDefault="00932C91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B1C5090" w14:textId="6003E90F" w:rsidR="00BF3E40" w:rsidRPr="001E195F" w:rsidRDefault="007B5D68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F3E40" w14:paraId="2DD4405E" w14:textId="443DD42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792C5F1F" w14:textId="77777777" w:rsidR="00BF3E40" w:rsidRPr="002144A9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4A2BC3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D4FA29B" w14:textId="00AD1BD3" w:rsidR="00BF3E40" w:rsidRPr="001E195F" w:rsidRDefault="009F638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301F9C6" w14:textId="0C1122EE" w:rsidR="00BF3E40" w:rsidRPr="001E195F" w:rsidRDefault="009F638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3E40" w14:paraId="03BBF593" w14:textId="0A1E15CC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2B630B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2788D49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8A8706" w14:textId="4A1BC867" w:rsidR="00BF3E40" w:rsidRPr="001E195F" w:rsidRDefault="00796B6C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F36E5D6" w14:textId="78661E80" w:rsidR="00BF3E40" w:rsidRPr="001E195F" w:rsidRDefault="009F638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3E40" w14:paraId="7DCDF163" w14:textId="6B0BCA80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CC8B0F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A38CB4B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92156AD" w14:textId="12B81BAE" w:rsidR="00BF3E40" w:rsidRPr="001E195F" w:rsidRDefault="00E6080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E647F78" w14:textId="12EA57FF" w:rsidR="00BF3E40" w:rsidRPr="001E195F" w:rsidRDefault="00C00B89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F3E40" w14:paraId="0137D0FC" w14:textId="4B430A5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0B26484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C6F80A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930119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F1AF0F" w14:textId="069E13C9" w:rsidR="00BF3E40" w:rsidRPr="001E195F" w:rsidRDefault="001E195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3E40" w14:paraId="119349EB" w14:textId="3D234C3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55906A6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360E380" w14:textId="77777777" w:rsidR="00BF3E40" w:rsidRPr="001E195F" w:rsidRDefault="00BF3E4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5F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B4D2FE2" w14:textId="15F4D496" w:rsidR="00BF3E40" w:rsidRPr="001E195F" w:rsidRDefault="007008A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E2FB46C" w14:textId="5B5152A6" w:rsidR="00BF3E40" w:rsidRPr="001E195F" w:rsidRDefault="007008A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95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F3E40" w14:paraId="1A3836F8" w14:textId="0A105054" w:rsidTr="00B52441">
        <w:trPr>
          <w:trHeight w:val="276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5A878905" w14:textId="77777777" w:rsidR="00BF3E40" w:rsidRDefault="00BF3E40" w:rsidP="00D96DB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1CA07E0E" w14:textId="2AD57E23" w:rsidR="00BF3E40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461A572C" w14:textId="76971414" w:rsidR="00BF3E40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EE65619" w14:textId="0EDC5A38" w:rsidR="00BF3E40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13.567</w:t>
            </w:r>
          </w:p>
        </w:tc>
      </w:tr>
    </w:tbl>
    <w:p w14:paraId="393C0B70" w14:textId="6A1E72D0" w:rsidR="004965BA" w:rsidRDefault="004965BA" w:rsidP="00BF3E40">
      <w:pPr>
        <w:jc w:val="both"/>
        <w:rPr>
          <w:rFonts w:ascii="Arial" w:hAnsi="Arial" w:cs="Arial"/>
        </w:rPr>
      </w:pPr>
    </w:p>
    <w:p w14:paraId="39DCA977" w14:textId="2816F402" w:rsidR="005E1CA0" w:rsidRDefault="005E1CA0" w:rsidP="005E1CA0">
      <w:pPr>
        <w:rPr>
          <w:rFonts w:ascii="Arial" w:hAnsi="Arial" w:cs="Arial"/>
        </w:rPr>
      </w:pPr>
    </w:p>
    <w:p w14:paraId="6FE47757" w14:textId="77777777" w:rsidR="005E1CA0" w:rsidRDefault="005E1CA0" w:rsidP="005E1CA0">
      <w:pPr>
        <w:rPr>
          <w:rFonts w:ascii="Arial" w:hAnsi="Arial" w:cs="Arial"/>
        </w:rPr>
      </w:pPr>
    </w:p>
    <w:p w14:paraId="5400CC0B" w14:textId="7634D588" w:rsidR="004965BA" w:rsidRPr="008800FB" w:rsidRDefault="004965BA" w:rsidP="002C7C3D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60744300"/>
      <w:bookmarkStart w:id="7" w:name="_Toc101857126"/>
      <w:r w:rsidRPr="008800FB">
        <w:rPr>
          <w:rFonts w:ascii="Arial" w:hAnsi="Arial" w:cs="Arial"/>
          <w:b/>
          <w:color w:val="auto"/>
          <w:sz w:val="24"/>
          <w:szCs w:val="24"/>
        </w:rPr>
        <w:t>G</w:t>
      </w:r>
      <w:r w:rsidR="002C7C3D">
        <w:rPr>
          <w:rFonts w:ascii="Arial" w:hAnsi="Arial" w:cs="Arial"/>
          <w:b/>
          <w:color w:val="auto"/>
          <w:sz w:val="24"/>
          <w:szCs w:val="24"/>
        </w:rPr>
        <w:t>ESTION GRUPO</w:t>
      </w:r>
      <w:bookmarkEnd w:id="6"/>
      <w:r w:rsidR="002C7C3D">
        <w:rPr>
          <w:rFonts w:ascii="Arial" w:hAnsi="Arial" w:cs="Arial"/>
          <w:b/>
          <w:color w:val="auto"/>
          <w:sz w:val="24"/>
          <w:szCs w:val="24"/>
        </w:rPr>
        <w:t xml:space="preserve"> RELACIÓN ESTADO - CIUDADANO</w:t>
      </w:r>
      <w:bookmarkEnd w:id="7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47D646C5" w14:textId="77777777" w:rsidR="003E7F75" w:rsidRDefault="004965BA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</w:t>
      </w:r>
      <w:r w:rsidR="002C7C3D">
        <w:rPr>
          <w:rFonts w:ascii="Arial" w:hAnsi="Arial" w:cs="Arial"/>
        </w:rPr>
        <w:t>Relación Estado - Ciudadano</w:t>
      </w:r>
      <w:r w:rsidRPr="00BB2A07">
        <w:rPr>
          <w:rFonts w:ascii="Arial" w:hAnsi="Arial" w:cs="Arial"/>
        </w:rPr>
        <w:t>, a través de</w:t>
      </w:r>
      <w:r w:rsidR="00E7339C">
        <w:rPr>
          <w:rFonts w:ascii="Arial" w:hAnsi="Arial" w:cs="Arial"/>
        </w:rPr>
        <w:t xml:space="preserve"> los diferentes canales de atención </w:t>
      </w:r>
      <w:r w:rsidRPr="00BB2A07">
        <w:rPr>
          <w:rFonts w:ascii="Arial" w:hAnsi="Arial" w:cs="Arial"/>
        </w:rPr>
        <w:t xml:space="preserve">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</w:t>
      </w:r>
      <w:r w:rsidR="009A26CB">
        <w:rPr>
          <w:rFonts w:ascii="Arial" w:hAnsi="Arial" w:cs="Arial"/>
          <w:bCs/>
        </w:rPr>
        <w:t xml:space="preserve"> y </w:t>
      </w:r>
      <w:r w:rsidRPr="00BB2A07">
        <w:rPr>
          <w:rFonts w:ascii="Arial" w:hAnsi="Arial" w:cs="Arial"/>
          <w:bCs/>
        </w:rPr>
        <w:t xml:space="preserve">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171B59BB" w14:textId="77777777" w:rsidR="003E7F75" w:rsidRDefault="003E7F7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7984EEAA" w14:textId="0265D14E" w:rsidR="004965BA" w:rsidRDefault="006B1B1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igual forma</w:t>
      </w:r>
      <w:r w:rsidR="004965BA" w:rsidRPr="00BB2A07">
        <w:rPr>
          <w:rFonts w:ascii="Arial" w:hAnsi="Arial" w:cs="Arial"/>
          <w:bCs/>
        </w:rPr>
        <w:t>, se resuelven las consultas de los servidores públicos</w:t>
      </w:r>
      <w:r w:rsidR="004965BA">
        <w:rPr>
          <w:rFonts w:ascii="Arial" w:hAnsi="Arial" w:cs="Arial"/>
          <w:bCs/>
        </w:rPr>
        <w:t xml:space="preserve">, </w:t>
      </w:r>
      <w:r w:rsidR="004965BA" w:rsidRPr="00BB2A07">
        <w:rPr>
          <w:rFonts w:ascii="Arial" w:hAnsi="Arial" w:cs="Arial"/>
          <w:bCs/>
        </w:rPr>
        <w:t xml:space="preserve">respecto a </w:t>
      </w:r>
      <w:r w:rsidR="004965BA">
        <w:rPr>
          <w:rFonts w:ascii="Arial" w:hAnsi="Arial" w:cs="Arial"/>
          <w:bCs/>
        </w:rPr>
        <w:t>la correspondencia enviada o devuelta, solicitudes de radicados</w:t>
      </w:r>
      <w:r w:rsidR="00CF0095">
        <w:rPr>
          <w:rFonts w:ascii="Arial" w:hAnsi="Arial" w:cs="Arial"/>
          <w:bCs/>
        </w:rPr>
        <w:t xml:space="preserve"> y </w:t>
      </w:r>
      <w:r w:rsidR="00102B92">
        <w:rPr>
          <w:rFonts w:ascii="Arial" w:hAnsi="Arial" w:cs="Arial"/>
          <w:bCs/>
        </w:rPr>
        <w:t xml:space="preserve">consulta de documentos para </w:t>
      </w:r>
      <w:r w:rsidR="00EA4B01">
        <w:rPr>
          <w:rFonts w:ascii="Arial" w:hAnsi="Arial" w:cs="Arial"/>
          <w:bCs/>
        </w:rPr>
        <w:t>la atención de tutelas, investigaciones disciplinarias, licencias</w:t>
      </w:r>
      <w:r w:rsidR="00471278">
        <w:rPr>
          <w:rFonts w:ascii="Arial" w:hAnsi="Arial" w:cs="Arial"/>
          <w:bCs/>
        </w:rPr>
        <w:t>, entre otras</w:t>
      </w:r>
      <w:r w:rsidR="004965BA" w:rsidRPr="00BB2A07">
        <w:rPr>
          <w:rFonts w:ascii="Arial" w:hAnsi="Arial" w:cs="Arial"/>
          <w:bCs/>
        </w:rPr>
        <w:t xml:space="preserve">. </w:t>
      </w:r>
    </w:p>
    <w:p w14:paraId="22EB7C80" w14:textId="5A9F4B3B" w:rsidR="00FF24D4" w:rsidRDefault="00FF24D4" w:rsidP="00654B4D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4EF6EDF0" w14:textId="5736EFD0" w:rsidR="004965BA" w:rsidRDefault="004965BA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803413">
        <w:rPr>
          <w:rFonts w:ascii="Arial" w:eastAsiaTheme="minorHAnsi" w:hAnsi="Arial" w:cs="Arial"/>
          <w:lang w:eastAsia="en-US"/>
        </w:rPr>
        <w:t>primer</w:t>
      </w:r>
      <w:r w:rsidR="00245A7B">
        <w:rPr>
          <w:rFonts w:ascii="Arial" w:eastAsiaTheme="minorHAnsi" w:hAnsi="Arial" w:cs="Arial"/>
          <w:lang w:eastAsia="en-US"/>
        </w:rPr>
        <w:t xml:space="preserve"> trimestre </w:t>
      </w:r>
      <w:r w:rsidR="00803413">
        <w:rPr>
          <w:rFonts w:ascii="Arial" w:eastAsiaTheme="minorHAnsi" w:hAnsi="Arial" w:cs="Arial"/>
          <w:lang w:eastAsia="en-US"/>
        </w:rPr>
        <w:t>se han atendido las siguientes solicitudes:</w:t>
      </w:r>
    </w:p>
    <w:p w14:paraId="719AD866" w14:textId="71BD3F91" w:rsidR="003E7F75" w:rsidRDefault="003E7F75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081D25AF" w:rsidR="004965BA" w:rsidRPr="00BF2344" w:rsidRDefault="00803413" w:rsidP="004965BA">
      <w:pPr>
        <w:jc w:val="center"/>
        <w:rPr>
          <w:rFonts w:ascii="Arial" w:hAnsi="Arial" w:cs="Arial"/>
          <w:i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5B03FD">
        <w:rPr>
          <w:rFonts w:ascii="Arial" w:hAnsi="Arial" w:cs="Arial"/>
          <w:bCs/>
          <w:i/>
          <w:sz w:val="22"/>
          <w:szCs w:val="22"/>
        </w:rPr>
        <w:t>5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Atención </w:t>
      </w:r>
      <w:r w:rsidR="001734E5" w:rsidRPr="00803413">
        <w:rPr>
          <w:rFonts w:ascii="Arial" w:hAnsi="Arial" w:cs="Arial"/>
          <w:i/>
          <w:sz w:val="22"/>
          <w:szCs w:val="22"/>
        </w:rPr>
        <w:t>de solicitudes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 </w:t>
      </w:r>
      <w:r w:rsidR="006F5462" w:rsidRPr="00803413">
        <w:rPr>
          <w:rFonts w:ascii="Arial" w:hAnsi="Arial" w:cs="Arial"/>
          <w:i/>
          <w:sz w:val="22"/>
          <w:szCs w:val="22"/>
        </w:rPr>
        <w:t>internas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3E879B5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Trimestre 20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22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0D643915" w:rsidR="004965BA" w:rsidRPr="000A4204" w:rsidRDefault="00172B8B" w:rsidP="00102B92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310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57EF80E2" w:rsidR="004965BA" w:rsidRPr="002E06C3" w:rsidRDefault="00172B8B" w:rsidP="00102B92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310</w:t>
            </w:r>
          </w:p>
        </w:tc>
      </w:tr>
    </w:tbl>
    <w:p w14:paraId="0643718A" w14:textId="77777777" w:rsidR="00D863CB" w:rsidRDefault="00D863CB" w:rsidP="00D863CB">
      <w:pPr>
        <w:jc w:val="both"/>
        <w:rPr>
          <w:rFonts w:ascii="Arial" w:hAnsi="Arial" w:cs="Arial"/>
          <w:b/>
        </w:rPr>
      </w:pPr>
    </w:p>
    <w:p w14:paraId="6E2DD24D" w14:textId="67B4FB52" w:rsidR="00D863CB" w:rsidRDefault="00D863CB" w:rsidP="00D863CB">
      <w:pPr>
        <w:jc w:val="both"/>
        <w:rPr>
          <w:rFonts w:ascii="Arial" w:hAnsi="Arial" w:cs="Arial"/>
          <w:b/>
        </w:rPr>
      </w:pPr>
    </w:p>
    <w:p w14:paraId="251A64EA" w14:textId="009E1C9C" w:rsidR="005B03FD" w:rsidRDefault="005B03FD" w:rsidP="00D863CB">
      <w:pPr>
        <w:jc w:val="both"/>
        <w:rPr>
          <w:rFonts w:ascii="Arial" w:hAnsi="Arial" w:cs="Arial"/>
          <w:b/>
        </w:rPr>
      </w:pPr>
    </w:p>
    <w:p w14:paraId="4CBC379B" w14:textId="6BAE1238" w:rsidR="005B03FD" w:rsidRDefault="005B03FD" w:rsidP="00D863CB">
      <w:pPr>
        <w:jc w:val="both"/>
        <w:rPr>
          <w:rFonts w:ascii="Arial" w:hAnsi="Arial" w:cs="Arial"/>
          <w:b/>
        </w:rPr>
      </w:pPr>
    </w:p>
    <w:p w14:paraId="0FFDDCA4" w14:textId="5DBF52DF" w:rsidR="005B03FD" w:rsidRDefault="005B03FD" w:rsidP="00D863CB">
      <w:pPr>
        <w:jc w:val="both"/>
        <w:rPr>
          <w:rFonts w:ascii="Arial" w:hAnsi="Arial" w:cs="Arial"/>
          <w:b/>
        </w:rPr>
      </w:pPr>
    </w:p>
    <w:p w14:paraId="0FDB2D46" w14:textId="66649E5C" w:rsidR="00297986" w:rsidRDefault="00297986" w:rsidP="00D863CB">
      <w:pPr>
        <w:jc w:val="both"/>
        <w:rPr>
          <w:rFonts w:ascii="Arial" w:hAnsi="Arial" w:cs="Arial"/>
          <w:b/>
        </w:rPr>
      </w:pPr>
    </w:p>
    <w:p w14:paraId="3D1C17A6" w14:textId="79C4082E" w:rsidR="00297986" w:rsidRDefault="00297986" w:rsidP="00D863CB">
      <w:pPr>
        <w:jc w:val="both"/>
        <w:rPr>
          <w:rFonts w:ascii="Arial" w:hAnsi="Arial" w:cs="Arial"/>
          <w:b/>
        </w:rPr>
      </w:pPr>
    </w:p>
    <w:p w14:paraId="707AB47C" w14:textId="77777777" w:rsidR="00297986" w:rsidRDefault="00297986" w:rsidP="00D863CB">
      <w:pPr>
        <w:jc w:val="both"/>
        <w:rPr>
          <w:rFonts w:ascii="Arial" w:hAnsi="Arial" w:cs="Arial"/>
          <w:b/>
        </w:rPr>
      </w:pPr>
    </w:p>
    <w:p w14:paraId="35518F26" w14:textId="55BD3336" w:rsidR="008E7F21" w:rsidRDefault="009B2A51" w:rsidP="00654B4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enviados </w:t>
      </w:r>
      <w:r w:rsidR="00760086">
        <w:rPr>
          <w:rFonts w:ascii="Arial" w:hAnsi="Arial" w:cs="Arial"/>
          <w:b/>
          <w:sz w:val="24"/>
          <w:szCs w:val="24"/>
        </w:rPr>
        <w:t>por la Entidad</w:t>
      </w:r>
      <w:r w:rsidR="004965BA" w:rsidRPr="00D863CB">
        <w:rPr>
          <w:rFonts w:ascii="Arial" w:hAnsi="Arial" w:cs="Arial"/>
          <w:b/>
          <w:sz w:val="24"/>
          <w:szCs w:val="24"/>
        </w:rPr>
        <w:t xml:space="preserve">: </w:t>
      </w:r>
      <w:r w:rsidR="004965BA" w:rsidRPr="00D863CB">
        <w:rPr>
          <w:rFonts w:ascii="Arial" w:hAnsi="Arial" w:cs="Arial"/>
          <w:sz w:val="24"/>
          <w:szCs w:val="24"/>
        </w:rPr>
        <w:t xml:space="preserve">durante el </w:t>
      </w:r>
      <w:r w:rsidR="00D503F3">
        <w:rPr>
          <w:rFonts w:ascii="Arial" w:hAnsi="Arial" w:cs="Arial"/>
          <w:sz w:val="24"/>
          <w:szCs w:val="24"/>
        </w:rPr>
        <w:t>primer</w:t>
      </w:r>
      <w:r w:rsidR="004965BA" w:rsidRPr="00D863CB">
        <w:rPr>
          <w:rFonts w:ascii="Arial" w:hAnsi="Arial" w:cs="Arial"/>
          <w:sz w:val="24"/>
          <w:szCs w:val="24"/>
        </w:rPr>
        <w:t xml:space="preserve"> trimestre del año 202</w:t>
      </w:r>
      <w:r w:rsidR="00D503F3">
        <w:rPr>
          <w:rFonts w:ascii="Arial" w:hAnsi="Arial" w:cs="Arial"/>
          <w:sz w:val="24"/>
          <w:szCs w:val="24"/>
        </w:rPr>
        <w:t>2</w:t>
      </w:r>
      <w:r w:rsidR="004965BA" w:rsidRPr="00D863CB">
        <w:rPr>
          <w:rFonts w:ascii="Arial" w:hAnsi="Arial" w:cs="Arial"/>
          <w:sz w:val="24"/>
          <w:szCs w:val="24"/>
        </w:rPr>
        <w:t xml:space="preserve"> se enviaron un total de </w:t>
      </w:r>
      <w:r w:rsidR="00D503F3">
        <w:rPr>
          <w:rFonts w:ascii="Arial" w:hAnsi="Arial" w:cs="Arial"/>
          <w:sz w:val="24"/>
          <w:szCs w:val="24"/>
        </w:rPr>
        <w:t xml:space="preserve">394 documentos </w:t>
      </w:r>
      <w:r w:rsidR="004E6326">
        <w:rPr>
          <w:rFonts w:ascii="Arial" w:hAnsi="Arial" w:cs="Arial"/>
          <w:sz w:val="24"/>
          <w:szCs w:val="24"/>
        </w:rPr>
        <w:t>a través de la</w:t>
      </w:r>
      <w:r w:rsidR="00D707B7">
        <w:rPr>
          <w:rFonts w:ascii="Arial" w:hAnsi="Arial" w:cs="Arial"/>
          <w:sz w:val="24"/>
          <w:szCs w:val="24"/>
        </w:rPr>
        <w:t xml:space="preserve"> </w:t>
      </w:r>
      <w:r w:rsidR="004E6326">
        <w:rPr>
          <w:rFonts w:ascii="Arial" w:hAnsi="Arial" w:cs="Arial"/>
          <w:sz w:val="24"/>
          <w:szCs w:val="24"/>
        </w:rPr>
        <w:t xml:space="preserve">empresa </w:t>
      </w:r>
      <w:r w:rsidR="00D707B7">
        <w:rPr>
          <w:rFonts w:ascii="Arial" w:hAnsi="Arial" w:cs="Arial"/>
          <w:sz w:val="24"/>
          <w:szCs w:val="24"/>
        </w:rPr>
        <w:t xml:space="preserve">Servicios Postales Nacionales </w:t>
      </w:r>
      <w:r w:rsidR="008E7F21">
        <w:rPr>
          <w:rFonts w:ascii="Arial" w:hAnsi="Arial" w:cs="Arial"/>
          <w:sz w:val="24"/>
          <w:szCs w:val="24"/>
        </w:rPr>
        <w:t>4-72</w:t>
      </w:r>
      <w:r w:rsidR="00EC297B">
        <w:rPr>
          <w:rFonts w:ascii="Arial" w:hAnsi="Arial" w:cs="Arial"/>
          <w:sz w:val="24"/>
          <w:szCs w:val="24"/>
        </w:rPr>
        <w:t xml:space="preserve">: </w:t>
      </w:r>
    </w:p>
    <w:p w14:paraId="56629321" w14:textId="77777777" w:rsidR="001B374E" w:rsidRDefault="001B374E" w:rsidP="001B374E">
      <w:pPr>
        <w:pStyle w:val="Prrafodelista"/>
        <w:spacing w:line="240" w:lineRule="auto"/>
        <w:ind w:left="436"/>
        <w:jc w:val="both"/>
        <w:rPr>
          <w:rFonts w:ascii="Arial" w:hAnsi="Arial" w:cs="Arial"/>
          <w:sz w:val="24"/>
          <w:szCs w:val="24"/>
        </w:rPr>
      </w:pPr>
    </w:p>
    <w:p w14:paraId="4F2CA1A0" w14:textId="3D910A86" w:rsidR="001B374E" w:rsidRPr="001B374E" w:rsidRDefault="001B374E" w:rsidP="001B374E">
      <w:pPr>
        <w:jc w:val="center"/>
        <w:rPr>
          <w:rFonts w:ascii="Arial" w:hAnsi="Arial" w:cs="Arial"/>
          <w:i/>
          <w:sz w:val="22"/>
          <w:szCs w:val="22"/>
        </w:rPr>
      </w:pPr>
      <w:r w:rsidRPr="001B374E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5B03FD">
        <w:rPr>
          <w:rFonts w:ascii="Arial" w:hAnsi="Arial" w:cs="Arial"/>
          <w:bCs/>
          <w:i/>
          <w:sz w:val="22"/>
          <w:szCs w:val="22"/>
        </w:rPr>
        <w:t>6</w:t>
      </w:r>
      <w:r w:rsidRPr="001B374E">
        <w:rPr>
          <w:rFonts w:ascii="Arial" w:hAnsi="Arial" w:cs="Arial"/>
          <w:bCs/>
          <w:i/>
          <w:sz w:val="22"/>
          <w:szCs w:val="22"/>
        </w:rPr>
        <w:t xml:space="preserve">: </w:t>
      </w:r>
      <w:r w:rsidR="00E64EBE">
        <w:rPr>
          <w:rFonts w:ascii="Arial" w:hAnsi="Arial" w:cs="Arial"/>
          <w:bCs/>
          <w:i/>
          <w:sz w:val="22"/>
          <w:szCs w:val="22"/>
        </w:rPr>
        <w:t>Clasificación documentos enviados</w:t>
      </w:r>
    </w:p>
    <w:p w14:paraId="21EB3A4F" w14:textId="77777777" w:rsidR="001B374E" w:rsidRPr="001B374E" w:rsidRDefault="001B374E" w:rsidP="001B374E">
      <w:pPr>
        <w:jc w:val="center"/>
        <w:rPr>
          <w:rFonts w:ascii="Arial" w:hAnsi="Arial" w:cs="Arial"/>
          <w:i/>
        </w:rPr>
      </w:pPr>
    </w:p>
    <w:tbl>
      <w:tblPr>
        <w:tblW w:w="6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02"/>
      </w:tblGrid>
      <w:tr w:rsidR="00EC297B" w:rsidRPr="00EC297B" w14:paraId="76A4D55C" w14:textId="77777777" w:rsidTr="003E7F75">
        <w:trPr>
          <w:trHeight w:val="40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E947A7C" w14:textId="77777777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312BC156" w14:textId="41FE616E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TRIMESTRE 202</w:t>
            </w: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2</w:t>
            </w:r>
          </w:p>
        </w:tc>
      </w:tr>
      <w:tr w:rsidR="00EC297B" w:rsidRPr="00EC297B" w14:paraId="51B5FD66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17ECB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PAQUETERIA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A0105" w14:textId="77777777" w:rsidR="00EC297B" w:rsidRPr="00EC297B" w:rsidRDefault="00EC297B" w:rsidP="00EC2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EC297B" w:rsidRPr="00EC297B" w14:paraId="6CBA7F21" w14:textId="77777777" w:rsidTr="003E7F75">
        <w:trPr>
          <w:trHeight w:val="31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711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DOCUMENTOS CORREO CERTIFICADO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E678F0" w14:textId="77777777" w:rsidR="00EC297B" w:rsidRPr="00EC297B" w:rsidRDefault="00EC297B" w:rsidP="00EC2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341</w:t>
            </w:r>
          </w:p>
        </w:tc>
      </w:tr>
      <w:tr w:rsidR="00EC297B" w:rsidRPr="00EC297B" w14:paraId="49970C6C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9ABFD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TOTAL, ENVIOS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6183430" w14:textId="77777777" w:rsidR="00EC297B" w:rsidRPr="00EC297B" w:rsidRDefault="00EC297B" w:rsidP="00EC297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394</w:t>
            </w:r>
          </w:p>
        </w:tc>
      </w:tr>
    </w:tbl>
    <w:p w14:paraId="0605082B" w14:textId="05FDACB0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586FF5" w14:textId="77777777" w:rsidR="001B374E" w:rsidRPr="001B374E" w:rsidRDefault="001B374E" w:rsidP="001B374E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20CBB205" w14:textId="77777777" w:rsidR="001B374E" w:rsidRDefault="001B374E" w:rsidP="001B374E">
      <w:pPr>
        <w:jc w:val="both"/>
        <w:rPr>
          <w:rFonts w:ascii="Arial" w:hAnsi="Arial" w:cs="Arial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0A04F5DE" w14:textId="23AACA59" w:rsidR="004965BA" w:rsidRPr="00084C8D" w:rsidRDefault="00084C8D" w:rsidP="0055780A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4C8D">
        <w:rPr>
          <w:rFonts w:ascii="Arial" w:hAnsi="Arial" w:cs="Arial"/>
          <w:b/>
          <w:color w:val="000000" w:themeColor="text1"/>
          <w:sz w:val="24"/>
          <w:szCs w:val="24"/>
        </w:rPr>
        <w:t xml:space="preserve">Documentos enviados por dependencia </w:t>
      </w:r>
    </w:p>
    <w:p w14:paraId="427400BD" w14:textId="0C7927EF" w:rsidR="00347F68" w:rsidRDefault="004965BA" w:rsidP="00DC0D77">
      <w:pPr>
        <w:spacing w:line="276" w:lineRule="auto"/>
        <w:jc w:val="both"/>
        <w:rPr>
          <w:rFonts w:ascii="Arial" w:hAnsi="Arial" w:cs="Arial"/>
        </w:rPr>
      </w:pPr>
      <w:r w:rsidRPr="009E169C">
        <w:rPr>
          <w:rFonts w:ascii="Arial" w:hAnsi="Arial" w:cs="Arial"/>
        </w:rPr>
        <w:t xml:space="preserve">Las dependencias que enviaron </w:t>
      </w:r>
      <w:r w:rsidR="00874AD5" w:rsidRPr="009E169C">
        <w:rPr>
          <w:rFonts w:ascii="Arial" w:hAnsi="Arial" w:cs="Arial"/>
        </w:rPr>
        <w:t xml:space="preserve">mayor </w:t>
      </w:r>
      <w:r w:rsidRPr="009E169C">
        <w:rPr>
          <w:rFonts w:ascii="Arial" w:hAnsi="Arial" w:cs="Arial"/>
        </w:rPr>
        <w:t xml:space="preserve">documentación en el </w:t>
      </w:r>
      <w:r w:rsidR="00E02099">
        <w:rPr>
          <w:rFonts w:ascii="Arial" w:hAnsi="Arial" w:cs="Arial"/>
        </w:rPr>
        <w:t>primer</w:t>
      </w:r>
      <w:r w:rsidRPr="009E169C">
        <w:rPr>
          <w:rFonts w:ascii="Arial" w:hAnsi="Arial" w:cs="Arial"/>
        </w:rPr>
        <w:t xml:space="preserve"> trimestre</w:t>
      </w:r>
      <w:r w:rsidR="00E02099">
        <w:rPr>
          <w:rFonts w:ascii="Arial" w:hAnsi="Arial" w:cs="Arial"/>
        </w:rPr>
        <w:t xml:space="preserve"> del año</w:t>
      </w:r>
      <w:r w:rsidRPr="009E169C">
        <w:rPr>
          <w:rFonts w:ascii="Arial" w:hAnsi="Arial" w:cs="Arial"/>
        </w:rPr>
        <w:t xml:space="preserve"> se presentan </w:t>
      </w:r>
      <w:r w:rsidR="00347F68">
        <w:rPr>
          <w:rFonts w:ascii="Arial" w:hAnsi="Arial" w:cs="Arial"/>
        </w:rPr>
        <w:t>a continuación</w:t>
      </w:r>
    </w:p>
    <w:p w14:paraId="695F8A1F" w14:textId="2AC1497E" w:rsidR="00295EEA" w:rsidRDefault="00295EEA" w:rsidP="004965BA">
      <w:pPr>
        <w:jc w:val="both"/>
        <w:rPr>
          <w:rFonts w:ascii="Arial" w:hAnsi="Arial" w:cs="Arial"/>
        </w:rPr>
      </w:pPr>
    </w:p>
    <w:p w14:paraId="08D47BC3" w14:textId="4B637C38" w:rsidR="00545C12" w:rsidRPr="00A81AD5" w:rsidRDefault="005458F0" w:rsidP="00545C12">
      <w:pPr>
        <w:jc w:val="center"/>
        <w:rPr>
          <w:rFonts w:ascii="Arial" w:hAnsi="Arial" w:cs="Arial"/>
          <w:i/>
          <w:sz w:val="22"/>
          <w:szCs w:val="22"/>
          <w:lang w:val="pt-BR"/>
        </w:rPr>
      </w:pPr>
      <w:r>
        <w:rPr>
          <w:rFonts w:ascii="Arial" w:hAnsi="Arial" w:cs="Arial"/>
          <w:bCs/>
          <w:i/>
          <w:sz w:val="22"/>
          <w:szCs w:val="22"/>
          <w:lang w:val="pt-BR"/>
        </w:rPr>
        <w:t>Gráfica</w:t>
      </w:r>
      <w:r w:rsidRPr="00A81AD5">
        <w:rPr>
          <w:rFonts w:ascii="Arial" w:hAnsi="Arial" w:cs="Arial"/>
          <w:bCs/>
          <w:i/>
          <w:sz w:val="22"/>
          <w:szCs w:val="22"/>
          <w:lang w:val="pt-BR"/>
        </w:rPr>
        <w:t xml:space="preserve"> No</w:t>
      </w:r>
      <w:r w:rsidR="00545C12" w:rsidRPr="00A81AD5">
        <w:rPr>
          <w:rFonts w:ascii="Arial" w:hAnsi="Arial" w:cs="Arial"/>
          <w:bCs/>
          <w:i/>
          <w:sz w:val="22"/>
          <w:szCs w:val="22"/>
          <w:lang w:val="pt-BR"/>
        </w:rPr>
        <w:t xml:space="preserve">. 5. </w:t>
      </w:r>
      <w:r w:rsidR="00A81AD5" w:rsidRPr="00A81AD5">
        <w:rPr>
          <w:rFonts w:ascii="Arial" w:hAnsi="Arial" w:cs="Arial"/>
          <w:bCs/>
          <w:i/>
          <w:sz w:val="22"/>
          <w:szCs w:val="22"/>
          <w:lang w:val="pt-BR"/>
        </w:rPr>
        <w:t>Documentos enviados p</w:t>
      </w:r>
      <w:r w:rsidR="00654B4D">
        <w:rPr>
          <w:rFonts w:ascii="Arial" w:hAnsi="Arial" w:cs="Arial"/>
          <w:bCs/>
          <w:i/>
          <w:sz w:val="22"/>
          <w:szCs w:val="22"/>
          <w:lang w:val="pt-BR"/>
        </w:rPr>
        <w:t xml:space="preserve">or </w:t>
      </w:r>
      <w:r w:rsidR="00654B4D" w:rsidRPr="005458F0">
        <w:rPr>
          <w:rFonts w:ascii="Arial" w:hAnsi="Arial" w:cs="Arial"/>
          <w:bCs/>
          <w:i/>
          <w:sz w:val="22"/>
          <w:szCs w:val="22"/>
        </w:rPr>
        <w:t>D</w:t>
      </w:r>
      <w:r w:rsidR="00A81AD5" w:rsidRPr="005458F0">
        <w:rPr>
          <w:rFonts w:ascii="Arial" w:hAnsi="Arial" w:cs="Arial"/>
          <w:bCs/>
          <w:i/>
          <w:sz w:val="22"/>
          <w:szCs w:val="22"/>
        </w:rPr>
        <w:t>ependencia</w:t>
      </w:r>
    </w:p>
    <w:p w14:paraId="6688BDFB" w14:textId="26ED32E8" w:rsidR="00347F68" w:rsidRPr="00A81AD5" w:rsidRDefault="00347F68" w:rsidP="004965BA">
      <w:pPr>
        <w:jc w:val="both"/>
        <w:rPr>
          <w:rFonts w:ascii="Arial" w:hAnsi="Arial" w:cs="Arial"/>
          <w:lang w:val="pt-BR"/>
        </w:rPr>
      </w:pPr>
    </w:p>
    <w:p w14:paraId="74C6B742" w14:textId="34AF23A4" w:rsidR="00347F68" w:rsidRPr="009E169C" w:rsidRDefault="00E10564" w:rsidP="00295EEA">
      <w:pPr>
        <w:ind w:left="-284" w:hanging="283"/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3DF70D31" wp14:editId="2AE957F8">
            <wp:extent cx="6248400" cy="324802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954538C-E25A-4F54-8C89-6553AB25E7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9B712D" w14:textId="7A959C63" w:rsidR="00AE5EF4" w:rsidRDefault="00AE5EF4" w:rsidP="00A22128">
      <w:pPr>
        <w:jc w:val="center"/>
        <w:rPr>
          <w:noProof/>
        </w:rPr>
      </w:pPr>
    </w:p>
    <w:p w14:paraId="434E1BE3" w14:textId="77777777" w:rsidR="00295EEA" w:rsidRPr="001B374E" w:rsidRDefault="00295EEA" w:rsidP="00295EEA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112B72D5" w14:textId="3C8A65A1" w:rsidR="006C1948" w:rsidRDefault="006C1948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2469AF27" w14:textId="38EDF805" w:rsidR="005B03FD" w:rsidRDefault="005B03FD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5FFC2E40" w14:textId="77777777" w:rsidR="005B03FD" w:rsidRPr="00BB2A07" w:rsidRDefault="005B03FD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4965BA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306D3D07" w:rsidR="004965BA" w:rsidRPr="007C13FB" w:rsidRDefault="007C13FB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01 de enero al 31 de marzo</w:t>
      </w:r>
      <w:r w:rsidR="004965BA" w:rsidRPr="007C13FB">
        <w:rPr>
          <w:rFonts w:ascii="Arial" w:hAnsi="Arial" w:cs="Arial"/>
        </w:rPr>
        <w:t xml:space="preserve"> </w:t>
      </w:r>
      <w:r w:rsidR="005D2BD8">
        <w:rPr>
          <w:rFonts w:ascii="Arial" w:hAnsi="Arial" w:cs="Arial"/>
        </w:rPr>
        <w:t xml:space="preserve">de 2022 </w:t>
      </w:r>
      <w:r w:rsidR="004965BA" w:rsidRPr="007C13FB">
        <w:rPr>
          <w:rFonts w:ascii="Arial" w:hAnsi="Arial" w:cs="Arial"/>
        </w:rPr>
        <w:t>se presentaron</w:t>
      </w:r>
      <w:r w:rsidR="005B5298" w:rsidRPr="007C13FB">
        <w:rPr>
          <w:rFonts w:ascii="Arial" w:hAnsi="Arial" w:cs="Arial"/>
        </w:rPr>
        <w:t xml:space="preserve"> </w:t>
      </w:r>
      <w:r w:rsidR="005D2BD8">
        <w:rPr>
          <w:rFonts w:ascii="Arial" w:hAnsi="Arial" w:cs="Arial"/>
        </w:rPr>
        <w:t>66</w:t>
      </w:r>
      <w:r w:rsidR="00F61F2E" w:rsidRPr="007C13FB">
        <w:rPr>
          <w:rFonts w:ascii="Arial" w:hAnsi="Arial" w:cs="Arial"/>
        </w:rPr>
        <w:t xml:space="preserve"> </w:t>
      </w:r>
      <w:r w:rsidR="004965BA" w:rsidRPr="007C13FB">
        <w:rPr>
          <w:rFonts w:ascii="Arial" w:hAnsi="Arial" w:cs="Arial"/>
        </w:rPr>
        <w:t>devoluciones de documentos</w:t>
      </w:r>
      <w:r w:rsidR="00112548" w:rsidRPr="007C13FB">
        <w:rPr>
          <w:rFonts w:ascii="Arial" w:hAnsi="Arial" w:cs="Arial"/>
        </w:rPr>
        <w:t xml:space="preserve">, lo que equivale a un </w:t>
      </w:r>
      <w:r w:rsidR="00070C42">
        <w:rPr>
          <w:rFonts w:ascii="Arial" w:hAnsi="Arial" w:cs="Arial"/>
        </w:rPr>
        <w:t>16,8</w:t>
      </w:r>
      <w:r w:rsidR="00112548" w:rsidRPr="007C13FB">
        <w:rPr>
          <w:rFonts w:ascii="Arial" w:hAnsi="Arial" w:cs="Arial"/>
        </w:rPr>
        <w:t xml:space="preserve">% del total de la </w:t>
      </w:r>
      <w:r w:rsidR="00070C42">
        <w:rPr>
          <w:rFonts w:ascii="Arial" w:hAnsi="Arial" w:cs="Arial"/>
        </w:rPr>
        <w:t>documentación</w:t>
      </w:r>
      <w:r w:rsidR="00112548" w:rsidRPr="007C13FB">
        <w:rPr>
          <w:rFonts w:ascii="Arial" w:hAnsi="Arial" w:cs="Arial"/>
        </w:rPr>
        <w:t xml:space="preserve"> enviada. </w:t>
      </w:r>
    </w:p>
    <w:p w14:paraId="7AC6E789" w14:textId="77777777" w:rsidR="004965BA" w:rsidRPr="007C13FB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254B0DBE" w14:textId="2B224431" w:rsidR="00D80191" w:rsidRDefault="0096207B" w:rsidP="009465F3">
      <w:pPr>
        <w:spacing w:line="276" w:lineRule="auto"/>
        <w:jc w:val="both"/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Las </w:t>
      </w:r>
      <w:r w:rsidR="009465F3">
        <w:rPr>
          <w:rFonts w:ascii="Arial" w:hAnsi="Arial" w:cs="Arial"/>
        </w:rPr>
        <w:t>causales de devolución de documentos</w:t>
      </w:r>
      <w:r w:rsidR="00954DCF" w:rsidRPr="00ED1932">
        <w:rPr>
          <w:rFonts w:ascii="Arial" w:hAnsi="Arial" w:cs="Arial"/>
        </w:rPr>
        <w:t xml:space="preserve"> se presentaron </w:t>
      </w:r>
      <w:r w:rsidR="009465F3">
        <w:rPr>
          <w:rFonts w:ascii="Arial" w:hAnsi="Arial" w:cs="Arial"/>
        </w:rPr>
        <w:t>por los siguientes motivos</w:t>
      </w:r>
      <w:r w:rsidR="00954DCF" w:rsidRPr="00ED1932">
        <w:rPr>
          <w:rFonts w:ascii="Arial" w:hAnsi="Arial" w:cs="Arial"/>
        </w:rPr>
        <w:t>:</w:t>
      </w:r>
    </w:p>
    <w:p w14:paraId="48BAECC9" w14:textId="57B3BC48" w:rsidR="0096207B" w:rsidRPr="00ED1932" w:rsidRDefault="00954DCF" w:rsidP="00ED1932">
      <w:pPr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  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5"/>
        <w:gridCol w:w="674"/>
      </w:tblGrid>
      <w:tr w:rsidR="00D80191" w:rsidRPr="00D80191" w14:paraId="5917F505" w14:textId="77777777" w:rsidTr="004A1387">
        <w:trPr>
          <w:trHeight w:val="273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bottom"/>
            <w:hideMark/>
          </w:tcPr>
          <w:p w14:paraId="40174DFF" w14:textId="4230E3BC" w:rsidR="00D80191" w:rsidRPr="00D80191" w:rsidRDefault="009465F3" w:rsidP="00D8019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DISCRIMINACION </w:t>
            </w:r>
            <w:r w:rsidR="00D80191" w:rsidRPr="00D8019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POR CAUSALES DE LA DEVOLUCION</w:t>
            </w:r>
          </w:p>
        </w:tc>
      </w:tr>
      <w:tr w:rsidR="00D80191" w:rsidRPr="00D80191" w14:paraId="464E7CE6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DC4" w14:textId="77777777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CERRADO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EFB9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11</w:t>
            </w:r>
          </w:p>
        </w:tc>
      </w:tr>
      <w:tr w:rsidR="00D80191" w:rsidRPr="00D80191" w14:paraId="0F3E27AE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496" w14:textId="77777777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ERRADA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0F3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14</w:t>
            </w:r>
          </w:p>
        </w:tc>
      </w:tr>
      <w:tr w:rsidR="00D80191" w:rsidRPr="00D80191" w14:paraId="7459AE86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A09" w14:textId="77777777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DESCONOCIDA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94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7</w:t>
            </w:r>
          </w:p>
        </w:tc>
      </w:tr>
      <w:tr w:rsidR="00D80191" w:rsidRPr="00D80191" w14:paraId="5F62C568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5F0" w14:textId="77777777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NO EXISTE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A62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13</w:t>
            </w:r>
          </w:p>
        </w:tc>
      </w:tr>
      <w:tr w:rsidR="00D80191" w:rsidRPr="00D80191" w14:paraId="5653D7ED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E85" w14:textId="558A0DBB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DESTINATARIO</w:t>
            </w:r>
            <w:r w:rsidR="000577B2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NO</w:t>
            </w: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RESIDE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90D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D80191" w:rsidRPr="00D80191" w14:paraId="091F0520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0D8" w14:textId="77777777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DEVOLUCION POR FUERZA MAYOR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ED4" w14:textId="77777777" w:rsidR="00D80191" w:rsidRPr="00D80191" w:rsidRDefault="00D80191" w:rsidP="00D801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D80191" w:rsidRPr="00D80191" w14:paraId="0BFAF14D" w14:textId="77777777" w:rsidTr="004A1387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4265" w14:textId="3D9264F3" w:rsidR="00D80191" w:rsidRPr="00D80191" w:rsidRDefault="00D80191" w:rsidP="00D80191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DOCUMENTO NO RECLAMADO EN EL PUNTO 4/72 - POR TRATARSE DE</w:t>
            </w:r>
            <w:r w:rsidR="00D23B28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UNA</w:t>
            </w: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ENTREGA EN UNA VEREDA O PUNTO DE DIFICIL ACCESO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EC8" w14:textId="77777777" w:rsidR="00D80191" w:rsidRPr="00D80191" w:rsidRDefault="00D80191" w:rsidP="00654B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12</w:t>
            </w:r>
          </w:p>
        </w:tc>
      </w:tr>
      <w:tr w:rsidR="00D80191" w:rsidRPr="00D80191" w14:paraId="338F6133" w14:textId="77777777" w:rsidTr="004A1387">
        <w:trPr>
          <w:trHeight w:val="336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3507C701" w14:textId="77777777" w:rsidR="00D80191" w:rsidRPr="00D80191" w:rsidRDefault="00D80191" w:rsidP="00654B4D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66A3567" w14:textId="77777777" w:rsidR="00D80191" w:rsidRPr="00D80191" w:rsidRDefault="00D80191" w:rsidP="00654B4D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66</w:t>
            </w:r>
          </w:p>
        </w:tc>
      </w:tr>
    </w:tbl>
    <w:p w14:paraId="45F1E2CC" w14:textId="77777777" w:rsidR="00041CA3" w:rsidRDefault="00041CA3" w:rsidP="00041CA3">
      <w:pPr>
        <w:jc w:val="center"/>
        <w:rPr>
          <w:noProof/>
        </w:rPr>
      </w:pPr>
    </w:p>
    <w:p w14:paraId="7E030513" w14:textId="6B967FF4" w:rsidR="0096207B" w:rsidRPr="00D80191" w:rsidRDefault="00041CA3" w:rsidP="00041CA3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0F335C99" w14:textId="4925098F" w:rsidR="00623AE5" w:rsidRDefault="00623AE5" w:rsidP="00340AFC">
      <w:pPr>
        <w:jc w:val="center"/>
        <w:rPr>
          <w:rFonts w:ascii="Arial" w:hAnsi="Arial" w:cs="Arial"/>
          <w:i/>
        </w:rPr>
      </w:pPr>
    </w:p>
    <w:p w14:paraId="6CCB0B1B" w14:textId="17E6B72E" w:rsidR="003F02C1" w:rsidRDefault="003F02C1" w:rsidP="002A0140">
      <w:pPr>
        <w:rPr>
          <w:rFonts w:ascii="Arial" w:hAnsi="Arial" w:cs="Arial"/>
          <w:i/>
        </w:rPr>
      </w:pPr>
    </w:p>
    <w:p w14:paraId="090E18F6" w14:textId="77777777" w:rsidR="00AB2ADD" w:rsidRDefault="00AB2ADD" w:rsidP="002A0140">
      <w:pPr>
        <w:rPr>
          <w:rFonts w:ascii="Arial" w:hAnsi="Arial" w:cs="Arial"/>
          <w:i/>
        </w:rPr>
      </w:pPr>
    </w:p>
    <w:p w14:paraId="4B142343" w14:textId="07A31EF1" w:rsidR="00AB2ADD" w:rsidRPr="00AB2ADD" w:rsidRDefault="00AB2ADD" w:rsidP="00AB2ADD">
      <w:pPr>
        <w:jc w:val="center"/>
        <w:rPr>
          <w:rFonts w:ascii="Arial" w:hAnsi="Arial" w:cs="Arial"/>
          <w:i/>
          <w:sz w:val="22"/>
          <w:szCs w:val="22"/>
        </w:rPr>
      </w:pPr>
      <w:r w:rsidRPr="00AB2ADD">
        <w:rPr>
          <w:rFonts w:ascii="Arial" w:hAnsi="Arial" w:cs="Arial"/>
          <w:bCs/>
          <w:i/>
          <w:sz w:val="22"/>
          <w:szCs w:val="22"/>
        </w:rPr>
        <w:t xml:space="preserve">Gráfica No. 6. Porcentaje de Participación </w:t>
      </w:r>
      <w:r>
        <w:rPr>
          <w:rFonts w:ascii="Arial" w:hAnsi="Arial" w:cs="Arial"/>
          <w:bCs/>
          <w:i/>
          <w:sz w:val="22"/>
          <w:szCs w:val="22"/>
        </w:rPr>
        <w:t>d</w:t>
      </w:r>
      <w:r w:rsidRPr="00AB2ADD">
        <w:rPr>
          <w:rFonts w:ascii="Arial" w:hAnsi="Arial" w:cs="Arial"/>
          <w:bCs/>
          <w:i/>
          <w:sz w:val="22"/>
          <w:szCs w:val="22"/>
        </w:rPr>
        <w:t>e las causales de devolución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6A726FA" w14:textId="458F24BA" w:rsidR="00AB2ADD" w:rsidRDefault="00AB2ADD" w:rsidP="002A0140">
      <w:pPr>
        <w:rPr>
          <w:rFonts w:ascii="Arial" w:hAnsi="Arial" w:cs="Arial"/>
          <w:i/>
        </w:rPr>
      </w:pPr>
    </w:p>
    <w:p w14:paraId="1F80E098" w14:textId="3524544B" w:rsidR="00AB2ADD" w:rsidRDefault="00D13954" w:rsidP="00D13954">
      <w:pPr>
        <w:jc w:val="center"/>
        <w:rPr>
          <w:rFonts w:ascii="Arial" w:hAnsi="Arial" w:cs="Arial"/>
          <w:i/>
        </w:rPr>
      </w:pPr>
      <w:r>
        <w:rPr>
          <w:noProof/>
          <w:lang w:eastAsia="es-CO"/>
        </w:rPr>
        <w:drawing>
          <wp:inline distT="0" distB="0" distL="0" distR="0" wp14:anchorId="4DC293C7" wp14:editId="3E7F638A">
            <wp:extent cx="5895975" cy="30003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6D5E423D-AAF5-4E28-AFF1-460935E96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5D3D53" w14:textId="7CE04026" w:rsidR="00AB2ADD" w:rsidRDefault="00AB2ADD" w:rsidP="002A0140">
      <w:pPr>
        <w:rPr>
          <w:rFonts w:ascii="Arial" w:hAnsi="Arial" w:cs="Arial"/>
          <w:i/>
        </w:rPr>
      </w:pPr>
    </w:p>
    <w:p w14:paraId="4209E725" w14:textId="77777777" w:rsidR="00AB2ADD" w:rsidRDefault="00AB2ADD" w:rsidP="002A0140">
      <w:pPr>
        <w:rPr>
          <w:rFonts w:ascii="Arial" w:hAnsi="Arial" w:cs="Arial"/>
          <w:i/>
        </w:rPr>
      </w:pPr>
    </w:p>
    <w:p w14:paraId="4D21EA15" w14:textId="3E57A7F7" w:rsidR="003F02C1" w:rsidRDefault="003F02C1" w:rsidP="002A0140">
      <w:pPr>
        <w:rPr>
          <w:rFonts w:ascii="Arial" w:hAnsi="Arial" w:cs="Arial"/>
          <w:i/>
        </w:rPr>
      </w:pPr>
    </w:p>
    <w:p w14:paraId="43D376D0" w14:textId="2281D95D" w:rsidR="005B03FD" w:rsidRDefault="005B03FD" w:rsidP="002A0140">
      <w:pPr>
        <w:rPr>
          <w:rFonts w:ascii="Arial" w:hAnsi="Arial" w:cs="Arial"/>
          <w:i/>
        </w:rPr>
      </w:pPr>
    </w:p>
    <w:p w14:paraId="6A7C896B" w14:textId="77777777" w:rsidR="005B03FD" w:rsidRPr="00895B82" w:rsidRDefault="005B03FD" w:rsidP="002A0140">
      <w:pPr>
        <w:rPr>
          <w:rFonts w:ascii="Arial" w:hAnsi="Arial" w:cs="Arial"/>
          <w:i/>
        </w:rPr>
      </w:pPr>
    </w:p>
    <w:p w14:paraId="7B5B9A8A" w14:textId="67EB3475" w:rsidR="00623AE5" w:rsidRPr="00895B82" w:rsidRDefault="004965BA" w:rsidP="00F6634D">
      <w:pPr>
        <w:pStyle w:val="Ttulo1"/>
        <w:numPr>
          <w:ilvl w:val="0"/>
          <w:numId w:val="41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60744301"/>
      <w:bookmarkStart w:id="9" w:name="_Toc101857127"/>
      <w:r w:rsidRPr="00895B82">
        <w:rPr>
          <w:rFonts w:ascii="Arial" w:hAnsi="Arial" w:cs="Arial"/>
          <w:b/>
          <w:color w:val="auto"/>
          <w:sz w:val="24"/>
          <w:szCs w:val="24"/>
        </w:rPr>
        <w:t>P</w:t>
      </w:r>
      <w:r w:rsidR="00F6634D" w:rsidRPr="00895B82">
        <w:rPr>
          <w:rFonts w:ascii="Arial" w:hAnsi="Arial" w:cs="Arial"/>
          <w:b/>
          <w:color w:val="auto"/>
          <w:sz w:val="24"/>
          <w:szCs w:val="24"/>
        </w:rPr>
        <w:t>ERCEPCIÓN DE LOS CIUDADANOS</w:t>
      </w:r>
      <w:bookmarkEnd w:id="8"/>
      <w:bookmarkEnd w:id="9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5BAD4D99" w14:textId="2456A98E" w:rsidR="00524EEE" w:rsidRPr="00F067E8" w:rsidRDefault="00654B4D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Para el I</w:t>
      </w:r>
      <w:r w:rsidR="004965BA"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trimestre del año 202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2</w:t>
      </w:r>
      <w:r w:rsidR="00C54C75">
        <w:rPr>
          <w:rFonts w:ascii="Arial" w:eastAsia="Times New Roman" w:hAnsi="Arial" w:cs="Arial"/>
          <w:sz w:val="24"/>
          <w:szCs w:val="24"/>
          <w:lang w:eastAsia="es-ES_tradnl"/>
        </w:rPr>
        <w:t xml:space="preserve"> se recibieron un total de 139</w:t>
      </w:r>
      <w:r w:rsidR="004965BA"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encuestas de satisfacción del servicio de atención al ciudadano</w:t>
      </w:r>
      <w:r w:rsidR="00524EEE" w:rsidRPr="00F067E8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4B23C8B9" w14:textId="77777777" w:rsidR="00524EEE" w:rsidRDefault="00524EEE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F18D98" w14:textId="4BED9BF3" w:rsidR="001837BE" w:rsidRPr="003C6333" w:rsidRDefault="00524EEE" w:rsidP="00C54C75">
      <w:pPr>
        <w:spacing w:line="276" w:lineRule="auto"/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>La encuesta se encuentra publicada</w:t>
      </w:r>
      <w:r w:rsidR="008D0D93" w:rsidRPr="003C6333">
        <w:rPr>
          <w:rFonts w:ascii="Arial" w:hAnsi="Arial" w:cs="Arial"/>
        </w:rPr>
        <w:t xml:space="preserve"> </w:t>
      </w:r>
      <w:r w:rsidR="004965BA" w:rsidRPr="003C6333">
        <w:rPr>
          <w:rFonts w:ascii="Arial" w:hAnsi="Arial" w:cs="Arial"/>
        </w:rPr>
        <w:t>en la página web de la entida</w:t>
      </w:r>
      <w:r w:rsidRPr="003C6333">
        <w:rPr>
          <w:rFonts w:ascii="Arial" w:hAnsi="Arial" w:cs="Arial"/>
        </w:rPr>
        <w:t xml:space="preserve">d, en el siguiente enlace: </w:t>
      </w:r>
      <w:hyperlink r:id="rId18" w:history="1">
        <w:r w:rsidR="008D0D93"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="008D0D93" w:rsidRPr="003C6333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 xml:space="preserve"> y la f</w:t>
      </w:r>
      <w:r w:rsidR="008266E8" w:rsidRPr="003C6333">
        <w:rPr>
          <w:rFonts w:ascii="Arial" w:hAnsi="Arial" w:cs="Arial"/>
        </w:rPr>
        <w:t>echa de aplicación</w:t>
      </w:r>
      <w:r w:rsidR="003C6333">
        <w:rPr>
          <w:rFonts w:ascii="Arial" w:hAnsi="Arial" w:cs="Arial"/>
        </w:rPr>
        <w:t xml:space="preserve"> fue del 01</w:t>
      </w:r>
      <w:r w:rsidR="008266E8" w:rsidRPr="003C6333">
        <w:rPr>
          <w:rFonts w:ascii="Arial" w:hAnsi="Arial" w:cs="Arial"/>
        </w:rPr>
        <w:t xml:space="preserve"> de </w:t>
      </w:r>
      <w:r w:rsidR="00654B4D">
        <w:rPr>
          <w:rFonts w:ascii="Arial" w:hAnsi="Arial" w:cs="Arial"/>
        </w:rPr>
        <w:t>enero</w:t>
      </w:r>
      <w:r w:rsidR="008266E8" w:rsidRPr="003C6333">
        <w:rPr>
          <w:rFonts w:ascii="Arial" w:hAnsi="Arial" w:cs="Arial"/>
        </w:rPr>
        <w:t xml:space="preserve"> al 3</w:t>
      </w:r>
      <w:r w:rsidR="00654B4D">
        <w:rPr>
          <w:rFonts w:ascii="Arial" w:hAnsi="Arial" w:cs="Arial"/>
        </w:rPr>
        <w:t xml:space="preserve">1 </w:t>
      </w:r>
      <w:r w:rsidR="008266E8" w:rsidRPr="003C6333">
        <w:rPr>
          <w:rFonts w:ascii="Arial" w:hAnsi="Arial" w:cs="Arial"/>
        </w:rPr>
        <w:t xml:space="preserve">de </w:t>
      </w:r>
      <w:r w:rsidR="00654B4D">
        <w:rPr>
          <w:rFonts w:ascii="Arial" w:hAnsi="Arial" w:cs="Arial"/>
        </w:rPr>
        <w:t xml:space="preserve">marzo </w:t>
      </w:r>
      <w:r w:rsidR="003C6333">
        <w:rPr>
          <w:rFonts w:ascii="Arial" w:hAnsi="Arial" w:cs="Arial"/>
        </w:rPr>
        <w:t>de 2021.</w:t>
      </w:r>
    </w:p>
    <w:p w14:paraId="1E11E5ED" w14:textId="2BB37D96" w:rsidR="00A0772B" w:rsidRDefault="00A0772B" w:rsidP="00654B4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E5A488" w14:textId="36F7A325" w:rsidR="00C54C75" w:rsidRDefault="00C54C75" w:rsidP="00654B4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86BCEB" w14:textId="7CC19935" w:rsidR="004965BA" w:rsidRDefault="00A415B2" w:rsidP="00A415B2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</w:t>
      </w:r>
      <w:r w:rsidR="004965BA" w:rsidRPr="00D7012B">
        <w:rPr>
          <w:rFonts w:ascii="Arial" w:hAnsi="Arial" w:cs="Arial"/>
          <w:b/>
          <w:bCs/>
        </w:rPr>
        <w:t xml:space="preserve">El </w:t>
      </w:r>
      <w:r w:rsidR="004965BA" w:rsidRPr="006268E0">
        <w:rPr>
          <w:rFonts w:ascii="Arial" w:hAnsi="Arial" w:cs="Arial"/>
          <w:b/>
          <w:bCs/>
        </w:rPr>
        <w:t xml:space="preserve">registro de su solicitud y recepción </w:t>
      </w:r>
      <w:r w:rsidR="004965BA" w:rsidRPr="00D7012B">
        <w:rPr>
          <w:rFonts w:ascii="Arial" w:hAnsi="Arial" w:cs="Arial"/>
          <w:b/>
          <w:bCs/>
        </w:rPr>
        <w:t>de la respuesta fue:</w:t>
      </w:r>
    </w:p>
    <w:p w14:paraId="0D1971DB" w14:textId="47A4A55B" w:rsidR="00165AC1" w:rsidRDefault="00165AC1" w:rsidP="00A415B2">
      <w:pPr>
        <w:jc w:val="both"/>
        <w:rPr>
          <w:rFonts w:ascii="Arial" w:hAnsi="Arial" w:cs="Arial"/>
          <w:b/>
          <w:bCs/>
        </w:rPr>
      </w:pPr>
    </w:p>
    <w:p w14:paraId="12686D3A" w14:textId="2FE5FF3A" w:rsidR="00165AC1" w:rsidRDefault="00165AC1" w:rsidP="00A415B2">
      <w:pPr>
        <w:jc w:val="both"/>
        <w:rPr>
          <w:rFonts w:ascii="Arial" w:hAnsi="Arial" w:cs="Arial"/>
          <w:b/>
          <w:bCs/>
        </w:rPr>
      </w:pPr>
    </w:p>
    <w:p w14:paraId="7B30C312" w14:textId="60FA3A43" w:rsidR="00165AC1" w:rsidRDefault="007003B6" w:rsidP="007003B6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7A99F9B2" wp14:editId="6A9E53AC">
            <wp:extent cx="5010150" cy="2505075"/>
            <wp:effectExtent l="0" t="0" r="0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583E3D" w14:textId="4B792249" w:rsidR="00165AC1" w:rsidRDefault="00165AC1" w:rsidP="00165AC1">
      <w:pPr>
        <w:jc w:val="center"/>
        <w:rPr>
          <w:rFonts w:ascii="Arial" w:hAnsi="Arial" w:cs="Arial"/>
          <w:b/>
          <w:bCs/>
        </w:rPr>
      </w:pPr>
    </w:p>
    <w:p w14:paraId="55598EB4" w14:textId="108A71D6" w:rsidR="0022596D" w:rsidRDefault="0022596D" w:rsidP="006149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Grupo Relación Estado – Ciudadano recibe a través de los diferentes canales de atención las peticiones interpuestas por los ciudadanos y grupos de interés, las cuales son radicadas por orden de llegada. En el canal presencial se entrega copia del documento radicado con su respectiva etiqueta de recibido y en los canales virtuales se responde a los ciudadanos a través del correo electrónico notificando el número con el cual ha sido radicado el documento.  </w:t>
      </w:r>
    </w:p>
    <w:p w14:paraId="49F216B7" w14:textId="6ED32254" w:rsidR="005458F0" w:rsidRDefault="005458F0" w:rsidP="00A415B2">
      <w:pPr>
        <w:jc w:val="both"/>
        <w:rPr>
          <w:rFonts w:ascii="Arial" w:hAnsi="Arial" w:cs="Arial"/>
          <w:b/>
          <w:bCs/>
        </w:rPr>
      </w:pPr>
    </w:p>
    <w:p w14:paraId="34D8E27C" w14:textId="7F756D29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56E9ADFC" w14:textId="5DC4928F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59375502" w14:textId="35BB4C28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6D655C64" w14:textId="64965B91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7743B199" w14:textId="7B01384F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78DA271B" w14:textId="641B331D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0284C691" w14:textId="3AC252C9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4BEEC602" w14:textId="222F152B" w:rsidR="006149D0" w:rsidRDefault="006149D0" w:rsidP="00A415B2">
      <w:pPr>
        <w:jc w:val="both"/>
        <w:rPr>
          <w:rFonts w:ascii="Arial" w:hAnsi="Arial" w:cs="Arial"/>
          <w:b/>
          <w:bCs/>
        </w:rPr>
      </w:pPr>
    </w:p>
    <w:p w14:paraId="57A056D7" w14:textId="77777777" w:rsidR="005458F0" w:rsidRDefault="005458F0" w:rsidP="00A415B2">
      <w:pPr>
        <w:jc w:val="both"/>
        <w:rPr>
          <w:rFonts w:ascii="Arial" w:hAnsi="Arial" w:cs="Arial"/>
          <w:b/>
          <w:bCs/>
        </w:rPr>
      </w:pPr>
    </w:p>
    <w:p w14:paraId="5263B7A5" w14:textId="390A721C" w:rsidR="004965BA" w:rsidRPr="006149D0" w:rsidRDefault="00606A58" w:rsidP="00606A58">
      <w:pPr>
        <w:jc w:val="both"/>
        <w:rPr>
          <w:rFonts w:ascii="Arial" w:hAnsi="Arial" w:cs="Arial"/>
          <w:b/>
          <w:bCs/>
        </w:rPr>
      </w:pPr>
      <w:r w:rsidRPr="00606A58">
        <w:rPr>
          <w:rFonts w:ascii="Arial" w:hAnsi="Arial" w:cs="Arial"/>
          <w:b/>
          <w:bCs/>
        </w:rPr>
        <w:t xml:space="preserve">Pregunta 2: </w:t>
      </w:r>
      <w:r w:rsidR="004965BA" w:rsidRPr="00606A58">
        <w:rPr>
          <w:rFonts w:ascii="Arial" w:hAnsi="Arial" w:cs="Arial"/>
          <w:b/>
          <w:bCs/>
        </w:rPr>
        <w:t xml:space="preserve">La </w:t>
      </w:r>
      <w:r w:rsidR="004965BA" w:rsidRPr="006149D0">
        <w:rPr>
          <w:rFonts w:ascii="Arial" w:hAnsi="Arial" w:cs="Arial"/>
          <w:b/>
          <w:bCs/>
        </w:rPr>
        <w:t>actitud y disposición del servidor público que lo atendió:</w:t>
      </w:r>
    </w:p>
    <w:p w14:paraId="47A56202" w14:textId="38FA7D85" w:rsidR="007003B6" w:rsidRPr="006149D0" w:rsidRDefault="007003B6" w:rsidP="00606A58">
      <w:pPr>
        <w:jc w:val="both"/>
        <w:rPr>
          <w:rFonts w:ascii="Arial" w:hAnsi="Arial" w:cs="Arial"/>
          <w:b/>
          <w:bCs/>
        </w:rPr>
      </w:pPr>
    </w:p>
    <w:p w14:paraId="548FA6FC" w14:textId="7F74D5F5" w:rsidR="007003B6" w:rsidRDefault="007003B6" w:rsidP="007003B6">
      <w:pPr>
        <w:jc w:val="center"/>
        <w:rPr>
          <w:rFonts w:ascii="Arial" w:hAnsi="Arial" w:cs="Arial"/>
          <w:b/>
          <w:bCs/>
          <w:color w:val="222A35" w:themeColor="text2" w:themeShade="80"/>
        </w:rPr>
      </w:pPr>
      <w:r>
        <w:rPr>
          <w:noProof/>
          <w:lang w:eastAsia="es-CO"/>
        </w:rPr>
        <w:drawing>
          <wp:inline distT="0" distB="0" distL="0" distR="0" wp14:anchorId="40410686" wp14:editId="0BFB49B8">
            <wp:extent cx="5105400" cy="231457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D274D93" w14:textId="77777777" w:rsidR="005458F0" w:rsidRDefault="005458F0" w:rsidP="00C54C75">
      <w:pPr>
        <w:spacing w:line="276" w:lineRule="auto"/>
        <w:jc w:val="both"/>
        <w:rPr>
          <w:rFonts w:ascii="Arial" w:hAnsi="Arial" w:cs="Arial"/>
          <w:bCs/>
          <w:color w:val="222A35" w:themeColor="text2" w:themeShade="80"/>
        </w:rPr>
      </w:pPr>
    </w:p>
    <w:p w14:paraId="3371CD8D" w14:textId="511EFEF1" w:rsidR="007003B6" w:rsidRPr="006149D0" w:rsidRDefault="0022596D" w:rsidP="00C54C75">
      <w:pPr>
        <w:spacing w:line="276" w:lineRule="auto"/>
        <w:jc w:val="both"/>
        <w:rPr>
          <w:rFonts w:ascii="Arial" w:hAnsi="Arial" w:cs="Arial"/>
          <w:bCs/>
        </w:rPr>
      </w:pPr>
      <w:r w:rsidRPr="006149D0">
        <w:rPr>
          <w:rFonts w:ascii="Arial" w:hAnsi="Arial" w:cs="Arial"/>
          <w:bCs/>
        </w:rPr>
        <w:t>En la Aerocivil se realiza</w:t>
      </w:r>
      <w:r w:rsidR="007830E0" w:rsidRPr="006149D0">
        <w:rPr>
          <w:rFonts w:ascii="Arial" w:hAnsi="Arial" w:cs="Arial"/>
          <w:bCs/>
        </w:rPr>
        <w:t>n</w:t>
      </w:r>
      <w:r w:rsidRPr="006149D0">
        <w:rPr>
          <w:rFonts w:ascii="Arial" w:hAnsi="Arial" w:cs="Arial"/>
          <w:bCs/>
        </w:rPr>
        <w:t xml:space="preserve"> diferentes capacitaciones a los servidores públicos</w:t>
      </w:r>
      <w:r w:rsidR="007830E0" w:rsidRPr="006149D0">
        <w:rPr>
          <w:rFonts w:ascii="Arial" w:hAnsi="Arial" w:cs="Arial"/>
          <w:bCs/>
        </w:rPr>
        <w:t xml:space="preserve"> relacionadas con servicio al ciudadano, con el objetivo de fortalecer las habilidades de comunicación y lenguaje claro.  </w:t>
      </w:r>
    </w:p>
    <w:p w14:paraId="0C5997F4" w14:textId="2CD132F7" w:rsidR="0022596D" w:rsidRDefault="0022596D" w:rsidP="00606A58">
      <w:pPr>
        <w:jc w:val="both"/>
        <w:rPr>
          <w:rFonts w:ascii="Arial" w:hAnsi="Arial" w:cs="Arial"/>
          <w:bCs/>
          <w:color w:val="222A35" w:themeColor="text2" w:themeShade="80"/>
        </w:rPr>
      </w:pPr>
    </w:p>
    <w:p w14:paraId="69DDA14D" w14:textId="7681EBC0" w:rsidR="00EB523D" w:rsidRPr="00DE7192" w:rsidRDefault="00EB523D" w:rsidP="00606A58">
      <w:pPr>
        <w:jc w:val="both"/>
        <w:rPr>
          <w:rFonts w:ascii="Arial" w:hAnsi="Arial" w:cs="Arial"/>
          <w:b/>
          <w:bCs/>
          <w:color w:val="FF0000"/>
        </w:rPr>
      </w:pPr>
    </w:p>
    <w:p w14:paraId="6C2FAA75" w14:textId="162FCB5F" w:rsidR="004965BA" w:rsidRDefault="005B198C" w:rsidP="005B198C">
      <w:pPr>
        <w:jc w:val="both"/>
        <w:rPr>
          <w:rFonts w:ascii="Arial" w:hAnsi="Arial" w:cs="Arial"/>
          <w:b/>
          <w:bCs/>
        </w:rPr>
      </w:pPr>
      <w:r w:rsidRPr="007A3325">
        <w:rPr>
          <w:rFonts w:ascii="Arial" w:hAnsi="Arial" w:cs="Arial"/>
          <w:b/>
          <w:bCs/>
        </w:rPr>
        <w:t xml:space="preserve">Pregunta 3: </w:t>
      </w:r>
      <w:r w:rsidR="004965BA" w:rsidRPr="007A3325">
        <w:rPr>
          <w:rFonts w:ascii="Arial" w:hAnsi="Arial" w:cs="Arial"/>
          <w:b/>
          <w:bCs/>
        </w:rPr>
        <w:t>El tiempo de re</w:t>
      </w:r>
      <w:r w:rsidR="00DE7192" w:rsidRPr="007A3325">
        <w:rPr>
          <w:rFonts w:ascii="Arial" w:hAnsi="Arial" w:cs="Arial"/>
          <w:b/>
          <w:bCs/>
        </w:rPr>
        <w:t>s</w:t>
      </w:r>
      <w:r w:rsidR="004965BA" w:rsidRPr="007A3325">
        <w:rPr>
          <w:rFonts w:ascii="Arial" w:hAnsi="Arial" w:cs="Arial"/>
          <w:b/>
          <w:bCs/>
        </w:rPr>
        <w:t>puesta a su solicitud fue:</w:t>
      </w:r>
    </w:p>
    <w:p w14:paraId="4299A672" w14:textId="526E976D" w:rsidR="007003B6" w:rsidRDefault="007003B6" w:rsidP="005B198C">
      <w:pPr>
        <w:jc w:val="both"/>
        <w:rPr>
          <w:rFonts w:ascii="Arial" w:hAnsi="Arial" w:cs="Arial"/>
          <w:b/>
          <w:bCs/>
        </w:rPr>
      </w:pPr>
    </w:p>
    <w:p w14:paraId="77B40E54" w14:textId="05BC771C" w:rsidR="007003B6" w:rsidRDefault="007003B6" w:rsidP="005B198C">
      <w:pPr>
        <w:jc w:val="both"/>
        <w:rPr>
          <w:rFonts w:ascii="Arial" w:hAnsi="Arial" w:cs="Arial"/>
          <w:b/>
          <w:bCs/>
        </w:rPr>
      </w:pPr>
    </w:p>
    <w:p w14:paraId="2A32163C" w14:textId="76084A3E" w:rsidR="007003B6" w:rsidRPr="007A3325" w:rsidRDefault="007003B6" w:rsidP="007003B6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37152D67" wp14:editId="19717120">
            <wp:extent cx="4810125" cy="2867025"/>
            <wp:effectExtent l="0" t="0" r="9525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FCD0C9" w14:textId="1C708D48" w:rsidR="001C6051" w:rsidRDefault="001C6051" w:rsidP="005B198C">
      <w:pPr>
        <w:jc w:val="both"/>
        <w:rPr>
          <w:rFonts w:ascii="Arial" w:hAnsi="Arial" w:cs="Arial"/>
          <w:b/>
          <w:bCs/>
          <w:color w:val="FF0000"/>
        </w:rPr>
      </w:pPr>
    </w:p>
    <w:p w14:paraId="252D5183" w14:textId="77777777" w:rsidR="007E7A29" w:rsidRDefault="007E7A29" w:rsidP="007830E0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79E3D05" w14:textId="77777777" w:rsidR="006149D0" w:rsidRDefault="006149D0" w:rsidP="00C54C75">
      <w:pPr>
        <w:pStyle w:val="Prrafodelista"/>
        <w:spacing w:after="0"/>
        <w:ind w:left="0"/>
        <w:jc w:val="both"/>
        <w:rPr>
          <w:rFonts w:ascii="Arial" w:hAnsi="Arial" w:cs="Arial"/>
          <w:bCs/>
          <w:sz w:val="24"/>
        </w:rPr>
      </w:pPr>
    </w:p>
    <w:p w14:paraId="15A0525E" w14:textId="77777777" w:rsidR="006149D0" w:rsidRDefault="006149D0" w:rsidP="00C54C75">
      <w:pPr>
        <w:pStyle w:val="Prrafodelista"/>
        <w:spacing w:after="0"/>
        <w:ind w:left="0"/>
        <w:jc w:val="both"/>
        <w:rPr>
          <w:rFonts w:ascii="Arial" w:hAnsi="Arial" w:cs="Arial"/>
          <w:bCs/>
          <w:sz w:val="24"/>
        </w:rPr>
      </w:pPr>
    </w:p>
    <w:p w14:paraId="774D82AF" w14:textId="77777777" w:rsidR="006149D0" w:rsidRDefault="006149D0" w:rsidP="00C54C75">
      <w:pPr>
        <w:pStyle w:val="Prrafodelista"/>
        <w:spacing w:after="0"/>
        <w:ind w:left="0"/>
        <w:jc w:val="both"/>
        <w:rPr>
          <w:rFonts w:ascii="Arial" w:hAnsi="Arial" w:cs="Arial"/>
          <w:bCs/>
          <w:sz w:val="24"/>
        </w:rPr>
      </w:pPr>
    </w:p>
    <w:p w14:paraId="151BA766" w14:textId="4284AF7F" w:rsidR="007830E0" w:rsidRPr="00E21EB9" w:rsidRDefault="007E7A29" w:rsidP="00C54C75">
      <w:pPr>
        <w:pStyle w:val="Prrafodelista"/>
        <w:spacing w:after="0"/>
        <w:ind w:left="0"/>
        <w:jc w:val="both"/>
        <w:rPr>
          <w:rFonts w:ascii="Arial" w:hAnsi="Arial" w:cs="Arial"/>
          <w:bCs/>
          <w:sz w:val="24"/>
        </w:rPr>
      </w:pPr>
      <w:r w:rsidRPr="007E7A29">
        <w:rPr>
          <w:rFonts w:ascii="Arial" w:hAnsi="Arial" w:cs="Arial"/>
          <w:bCs/>
          <w:sz w:val="24"/>
        </w:rPr>
        <w:t xml:space="preserve">El Grupo Relación Estado </w:t>
      </w:r>
      <w:r>
        <w:rPr>
          <w:rFonts w:ascii="Arial" w:hAnsi="Arial" w:cs="Arial"/>
          <w:bCs/>
          <w:sz w:val="24"/>
        </w:rPr>
        <w:t>–</w:t>
      </w:r>
      <w:r w:rsidRPr="007E7A29">
        <w:rPr>
          <w:rFonts w:ascii="Arial" w:hAnsi="Arial" w:cs="Arial"/>
          <w:bCs/>
          <w:sz w:val="24"/>
        </w:rPr>
        <w:t xml:space="preserve"> Ciudadano</w:t>
      </w:r>
      <w:r>
        <w:rPr>
          <w:rFonts w:ascii="Arial" w:hAnsi="Arial" w:cs="Arial"/>
          <w:bCs/>
          <w:sz w:val="24"/>
        </w:rPr>
        <w:t xml:space="preserve"> realiza seguimientos mensuales a las</w:t>
      </w:r>
      <w:r w:rsidR="00E21EB9">
        <w:rPr>
          <w:rFonts w:ascii="Arial" w:hAnsi="Arial" w:cs="Arial"/>
          <w:bCs/>
          <w:sz w:val="24"/>
        </w:rPr>
        <w:t xml:space="preserve"> dependencias encargadas de dar respuesta a las</w:t>
      </w:r>
      <w:r>
        <w:rPr>
          <w:rFonts w:ascii="Arial" w:hAnsi="Arial" w:cs="Arial"/>
          <w:bCs/>
          <w:sz w:val="24"/>
        </w:rPr>
        <w:t xml:space="preserve"> peticiones recibidas por los ciudadanos y grupos de interés, con el objetivo de </w:t>
      </w:r>
      <w:r w:rsidR="00E21EB9">
        <w:rPr>
          <w:rFonts w:ascii="Arial" w:hAnsi="Arial" w:cs="Arial"/>
          <w:bCs/>
          <w:sz w:val="24"/>
        </w:rPr>
        <w:t xml:space="preserve">que los documentos sean gestionados </w:t>
      </w:r>
      <w:r w:rsidR="007830E0" w:rsidRPr="002D5AA9">
        <w:rPr>
          <w:rFonts w:ascii="Arial" w:eastAsia="Times New Roman" w:hAnsi="Arial" w:cs="Arial"/>
          <w:sz w:val="24"/>
          <w:szCs w:val="24"/>
          <w:lang w:eastAsia="es-ES_tradnl"/>
        </w:rPr>
        <w:t>en los tiempos establecidos y asegurar la trazabilidad en el sistema de gestión documental.</w:t>
      </w:r>
    </w:p>
    <w:p w14:paraId="779BE891" w14:textId="77777777" w:rsidR="005458F0" w:rsidRDefault="005458F0" w:rsidP="00554E80">
      <w:pPr>
        <w:jc w:val="both"/>
        <w:rPr>
          <w:rFonts w:ascii="Arial" w:hAnsi="Arial" w:cs="Arial"/>
          <w:b/>
          <w:bCs/>
        </w:rPr>
      </w:pPr>
    </w:p>
    <w:p w14:paraId="705D4A6D" w14:textId="1CC61EE5" w:rsidR="004965BA" w:rsidRPr="002D5AA9" w:rsidRDefault="00554E80" w:rsidP="00554E80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</w:t>
      </w:r>
      <w:r w:rsidR="004965BA" w:rsidRPr="00554E80">
        <w:rPr>
          <w:rFonts w:ascii="Arial" w:hAnsi="Arial" w:cs="Arial"/>
          <w:b/>
          <w:bCs/>
        </w:rPr>
        <w:t xml:space="preserve">La claridad de </w:t>
      </w:r>
      <w:r w:rsidR="004965BA" w:rsidRPr="002D5AA9">
        <w:rPr>
          <w:rFonts w:ascii="Arial" w:hAnsi="Arial" w:cs="Arial"/>
          <w:b/>
          <w:bCs/>
        </w:rPr>
        <w:t>la respuesta a su solicitud fue:</w:t>
      </w:r>
    </w:p>
    <w:p w14:paraId="26F15FA8" w14:textId="77777777" w:rsidR="00C63FFC" w:rsidRPr="00DE7192" w:rsidRDefault="00C63FFC" w:rsidP="00554E80">
      <w:pPr>
        <w:jc w:val="both"/>
        <w:rPr>
          <w:rFonts w:ascii="Arial" w:hAnsi="Arial" w:cs="Arial"/>
          <w:b/>
          <w:bCs/>
          <w:color w:val="FF0000"/>
        </w:rPr>
      </w:pPr>
    </w:p>
    <w:p w14:paraId="5854C4FE" w14:textId="348D244F" w:rsidR="00C63FFC" w:rsidRDefault="00C63FFC" w:rsidP="00554E80">
      <w:pPr>
        <w:jc w:val="both"/>
        <w:rPr>
          <w:rFonts w:ascii="Arial" w:hAnsi="Arial" w:cs="Arial"/>
          <w:b/>
          <w:bCs/>
        </w:rPr>
      </w:pPr>
    </w:p>
    <w:p w14:paraId="25B6B2A2" w14:textId="3A817AB1" w:rsidR="00987EC2" w:rsidRDefault="007003B6" w:rsidP="007003B6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144CABD9" wp14:editId="167EE82F">
            <wp:extent cx="4848225" cy="2714625"/>
            <wp:effectExtent l="0" t="0" r="9525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9BAF7EB" w14:textId="37DCCB59" w:rsidR="00987EC2" w:rsidRDefault="00987EC2" w:rsidP="00554E80">
      <w:pPr>
        <w:jc w:val="both"/>
        <w:rPr>
          <w:rFonts w:ascii="Arial" w:hAnsi="Arial" w:cs="Arial"/>
          <w:b/>
          <w:bCs/>
        </w:rPr>
      </w:pPr>
    </w:p>
    <w:p w14:paraId="71081CBC" w14:textId="787B5BB1" w:rsidR="007C1E83" w:rsidRDefault="007C1E83" w:rsidP="00C54C7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F798BD7" w14:textId="2BEBDC7E" w:rsidR="007830E0" w:rsidRDefault="00E21EB9" w:rsidP="00C54C7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 la entidad se promueve el uso de lenguaje claro a la hora de comunicarnos con la ciudadanía y grupos de interés, para transmitir la información de manera clara y efectiva. </w:t>
      </w:r>
    </w:p>
    <w:p w14:paraId="1B8823BC" w14:textId="77777777" w:rsidR="007830E0" w:rsidRPr="00654B4D" w:rsidRDefault="007830E0" w:rsidP="00987EC2">
      <w:pPr>
        <w:jc w:val="both"/>
        <w:rPr>
          <w:rFonts w:ascii="Arial" w:hAnsi="Arial" w:cs="Arial"/>
          <w:b/>
          <w:bCs/>
        </w:rPr>
      </w:pPr>
    </w:p>
    <w:p w14:paraId="48D47317" w14:textId="7E298851" w:rsidR="004965BA" w:rsidRDefault="004965BA" w:rsidP="00654B4D">
      <w:pPr>
        <w:pStyle w:val="Ttulo1"/>
        <w:numPr>
          <w:ilvl w:val="0"/>
          <w:numId w:val="39"/>
        </w:num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0744302"/>
      <w:bookmarkStart w:id="11" w:name="_Toc101857128"/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654B4D">
        <w:rPr>
          <w:rFonts w:ascii="Arial" w:hAnsi="Arial" w:cs="Arial"/>
          <w:b/>
          <w:color w:val="000000" w:themeColor="text1"/>
          <w:sz w:val="24"/>
          <w:szCs w:val="24"/>
        </w:rPr>
        <w:t>ONTROL Y SEGUIMIENTO</w:t>
      </w:r>
      <w:bookmarkEnd w:id="10"/>
      <w:bookmarkEnd w:id="11"/>
    </w:p>
    <w:p w14:paraId="19501299" w14:textId="77777777" w:rsidR="004965BA" w:rsidRPr="004E53DB" w:rsidRDefault="004965BA" w:rsidP="004965BA"/>
    <w:p w14:paraId="2FE637DF" w14:textId="6405F28B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</w:t>
      </w:r>
      <w:r w:rsidR="00C40E5E">
        <w:rPr>
          <w:rFonts w:ascii="Arial" w:hAnsi="Arial" w:cs="Arial"/>
        </w:rPr>
        <w:t xml:space="preserve">Relación Estado – </w:t>
      </w:r>
      <w:r w:rsidR="00C40E5E" w:rsidRPr="00A96B76">
        <w:rPr>
          <w:rFonts w:ascii="Arial" w:hAnsi="Arial" w:cs="Arial"/>
        </w:rPr>
        <w:t>Ciudadano</w:t>
      </w:r>
      <w:r w:rsidR="00C40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Secretaria General</w:t>
      </w:r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43A007C1" w14:textId="77777777" w:rsidR="00E703CD" w:rsidRDefault="00E703CD" w:rsidP="00654B4D">
      <w:pPr>
        <w:spacing w:line="276" w:lineRule="auto"/>
        <w:jc w:val="both"/>
        <w:rPr>
          <w:rFonts w:ascii="Arial" w:hAnsi="Arial" w:cs="Arial"/>
        </w:rPr>
      </w:pPr>
    </w:p>
    <w:p w14:paraId="25D95661" w14:textId="77777777" w:rsidR="00E703CD" w:rsidRDefault="00E703CD" w:rsidP="00654B4D">
      <w:pPr>
        <w:spacing w:line="276" w:lineRule="auto"/>
        <w:jc w:val="both"/>
        <w:rPr>
          <w:rFonts w:ascii="Arial" w:hAnsi="Arial" w:cs="Arial"/>
        </w:rPr>
      </w:pPr>
    </w:p>
    <w:p w14:paraId="59A0DBE7" w14:textId="77777777" w:rsidR="00E703CD" w:rsidRDefault="00E703CD" w:rsidP="00654B4D">
      <w:pPr>
        <w:spacing w:line="276" w:lineRule="auto"/>
        <w:jc w:val="both"/>
        <w:rPr>
          <w:rFonts w:ascii="Arial" w:hAnsi="Arial" w:cs="Arial"/>
        </w:rPr>
      </w:pPr>
    </w:p>
    <w:p w14:paraId="10712B18" w14:textId="77777777" w:rsidR="00E703CD" w:rsidRDefault="00E703CD" w:rsidP="00654B4D">
      <w:pPr>
        <w:spacing w:line="276" w:lineRule="auto"/>
        <w:jc w:val="both"/>
        <w:rPr>
          <w:rFonts w:ascii="Arial" w:hAnsi="Arial" w:cs="Arial"/>
        </w:rPr>
      </w:pPr>
    </w:p>
    <w:p w14:paraId="69068A9F" w14:textId="77777777" w:rsidR="00E703CD" w:rsidRDefault="00E703CD" w:rsidP="00654B4D">
      <w:pPr>
        <w:spacing w:line="276" w:lineRule="auto"/>
        <w:jc w:val="both"/>
        <w:rPr>
          <w:rFonts w:ascii="Arial" w:hAnsi="Arial" w:cs="Arial"/>
        </w:rPr>
      </w:pPr>
    </w:p>
    <w:p w14:paraId="739029F4" w14:textId="608F002C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</w:t>
      </w:r>
      <w:r w:rsidR="003412D2">
        <w:rPr>
          <w:rFonts w:ascii="Arial" w:hAnsi="Arial" w:cs="Arial"/>
        </w:rPr>
        <w:t xml:space="preserve">Mercurio - </w:t>
      </w:r>
      <w:r>
        <w:rPr>
          <w:rFonts w:ascii="Arial" w:hAnsi="Arial" w:cs="Arial"/>
        </w:rPr>
        <w:t>ADI”, en el cual cada usuario interno puede visualizar los documentos que tiene a su cargo; por este mismo medio</w:t>
      </w:r>
      <w:r w:rsidR="009465F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15605B1F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cargo.</w:t>
      </w:r>
    </w:p>
    <w:p w14:paraId="57DEF6C0" w14:textId="5ABACE66" w:rsidR="005458F0" w:rsidRDefault="005458F0" w:rsidP="004965BA">
      <w:pPr>
        <w:jc w:val="both"/>
        <w:rPr>
          <w:rFonts w:ascii="Arial" w:hAnsi="Arial" w:cs="Arial"/>
        </w:rPr>
      </w:pPr>
    </w:p>
    <w:p w14:paraId="4B8CFFF0" w14:textId="77777777" w:rsidR="005458F0" w:rsidRDefault="005458F0" w:rsidP="004965BA">
      <w:pPr>
        <w:jc w:val="both"/>
        <w:rPr>
          <w:rFonts w:ascii="Arial" w:hAnsi="Arial" w:cs="Arial"/>
        </w:rPr>
      </w:pPr>
    </w:p>
    <w:p w14:paraId="52A69294" w14:textId="24EE5AB9" w:rsidR="004965BA" w:rsidRPr="00D8615C" w:rsidRDefault="004965BA" w:rsidP="00654B4D">
      <w:pPr>
        <w:pStyle w:val="Ttulo1"/>
        <w:numPr>
          <w:ilvl w:val="0"/>
          <w:numId w:val="39"/>
        </w:num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12" w:name="_Toc60744303"/>
      <w:bookmarkStart w:id="13" w:name="_Toc101857129"/>
      <w:r w:rsidRPr="00D8615C">
        <w:rPr>
          <w:rFonts w:ascii="Arial" w:hAnsi="Arial" w:cs="Arial"/>
          <w:b/>
          <w:color w:val="auto"/>
          <w:sz w:val="24"/>
          <w:szCs w:val="24"/>
        </w:rPr>
        <w:t>A</w:t>
      </w:r>
      <w:r w:rsidR="00654B4D">
        <w:rPr>
          <w:rFonts w:ascii="Arial" w:hAnsi="Arial" w:cs="Arial"/>
          <w:b/>
          <w:color w:val="auto"/>
          <w:sz w:val="24"/>
          <w:szCs w:val="24"/>
        </w:rPr>
        <w:t>CCIONES DE MEJORA</w:t>
      </w:r>
      <w:bookmarkEnd w:id="12"/>
      <w:bookmarkEnd w:id="13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23"/>
          <w:footerReference w:type="default" r:id="rId24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17924777" w14:textId="61CC4E76" w:rsidR="004858CC" w:rsidRDefault="004858CC" w:rsidP="004965BA">
      <w:pPr>
        <w:jc w:val="both"/>
        <w:rPr>
          <w:rFonts w:ascii="Arial" w:hAnsi="Arial" w:cs="Arial"/>
        </w:rPr>
      </w:pPr>
    </w:p>
    <w:p w14:paraId="7AD0A7B1" w14:textId="426A56E7" w:rsidR="008306A0" w:rsidRDefault="008306A0" w:rsidP="00C54C75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306A0">
        <w:rPr>
          <w:rFonts w:ascii="Arial" w:eastAsia="Times New Roman" w:hAnsi="Arial" w:cs="Arial"/>
          <w:sz w:val="24"/>
          <w:szCs w:val="24"/>
          <w:lang w:eastAsia="es-ES_tradnl"/>
        </w:rPr>
        <w:t xml:space="preserve">El Grupo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Relación Estado –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>Ciudadano</w:t>
      </w:r>
      <w:r w:rsidR="00B84982">
        <w:rPr>
          <w:rFonts w:ascii="Arial" w:eastAsia="Times New Roman" w:hAnsi="Arial" w:cs="Arial"/>
          <w:sz w:val="24"/>
          <w:szCs w:val="24"/>
          <w:lang w:eastAsia="es-ES_tradnl"/>
        </w:rPr>
        <w:t xml:space="preserve"> contin</w:t>
      </w:r>
      <w:r w:rsidR="00C72F2F">
        <w:rPr>
          <w:rFonts w:ascii="Arial" w:eastAsia="Times New Roman" w:hAnsi="Arial" w:cs="Arial"/>
          <w:sz w:val="24"/>
          <w:szCs w:val="24"/>
          <w:lang w:eastAsia="es-ES_tradnl"/>
        </w:rPr>
        <w:t>ú</w:t>
      </w:r>
      <w:r w:rsidR="00B84982">
        <w:rPr>
          <w:rFonts w:ascii="Arial" w:eastAsia="Times New Roman" w:hAnsi="Arial" w:cs="Arial"/>
          <w:sz w:val="24"/>
          <w:szCs w:val="24"/>
          <w:lang w:eastAsia="es-ES_tradnl"/>
        </w:rPr>
        <w:t xml:space="preserve">a prestando atención a los ciudadanos </w:t>
      </w:r>
      <w:r w:rsidR="00C72F2F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r w:rsidR="00B84982">
        <w:rPr>
          <w:rFonts w:ascii="Arial" w:eastAsia="Times New Roman" w:hAnsi="Arial" w:cs="Arial"/>
          <w:sz w:val="24"/>
          <w:szCs w:val="24"/>
          <w:lang w:eastAsia="es-ES_tradnl"/>
        </w:rPr>
        <w:t xml:space="preserve">través de los diferentes canales de atención </w:t>
      </w:r>
      <w:r w:rsidR="00C72F2F">
        <w:rPr>
          <w:rFonts w:ascii="Arial" w:eastAsia="Times New Roman" w:hAnsi="Arial" w:cs="Arial"/>
          <w:sz w:val="24"/>
          <w:szCs w:val="24"/>
          <w:lang w:eastAsia="es-ES_tradnl"/>
        </w:rPr>
        <w:t xml:space="preserve">presenciales y virtuales. </w:t>
      </w:r>
    </w:p>
    <w:p w14:paraId="6066C8EE" w14:textId="77777777" w:rsidR="008306A0" w:rsidRPr="008306A0" w:rsidRDefault="008306A0" w:rsidP="00C54C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E9FBCCA" w14:textId="69438915" w:rsidR="009465F3" w:rsidRDefault="00842404" w:rsidP="00654B4D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r w:rsidR="005D7051"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Grupo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Relación Estado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–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Ciudadano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seguimientos mensuales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, promoviendo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 xml:space="preserve">la importancia de dar atención oportuna a las peticiones de los ciudadanos y </w:t>
      </w:r>
      <w:r w:rsidR="009465F3">
        <w:rPr>
          <w:rFonts w:ascii="Arial" w:eastAsia="Times New Roman" w:hAnsi="Arial" w:cs="Arial"/>
          <w:sz w:val="24"/>
          <w:szCs w:val="24"/>
          <w:lang w:eastAsia="es-ES_tradnl"/>
        </w:rPr>
        <w:t xml:space="preserve">grupos de interés, así mismo, </w:t>
      </w:r>
      <w:r w:rsidR="00DF756F">
        <w:rPr>
          <w:rFonts w:ascii="Arial" w:eastAsia="Times New Roman" w:hAnsi="Arial" w:cs="Arial"/>
          <w:sz w:val="24"/>
          <w:szCs w:val="24"/>
          <w:lang w:eastAsia="es-ES_tradnl"/>
        </w:rPr>
        <w:t>registrando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la respuesta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n el “Sistema de Gestión Documental”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411A5112" w14:textId="77777777" w:rsidR="009465F3" w:rsidRPr="009465F3" w:rsidRDefault="009465F3" w:rsidP="009465F3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E20DF0E" w14:textId="2F668D62" w:rsidR="005D7051" w:rsidRDefault="009465F3" w:rsidP="00654B4D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e realizan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campañas digitales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 para mantener al día la gestión de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las 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>peticiones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que son recibidas en la entidad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543D0621" w14:textId="77777777" w:rsidR="00842404" w:rsidRDefault="00842404" w:rsidP="00654B4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963B168" w14:textId="45AB837D" w:rsidR="00893D79" w:rsidRDefault="00893D79" w:rsidP="00654B4D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Se recomienda a todos los directivos y funcionarios en general</w:t>
      </w:r>
      <w:r w:rsidR="00833F22">
        <w:rPr>
          <w:rFonts w:ascii="Arial" w:eastAsia="Times New Roman" w:hAnsi="Arial" w:cs="Arial"/>
          <w:sz w:val="24"/>
          <w:szCs w:val="24"/>
          <w:lang w:eastAsia="es-ES_tradnl"/>
        </w:rPr>
        <w:t xml:space="preserve">, hacer seguimiento a sus respectivas bandejas del Sistema de Gestión Documental y mantener actualizado el aplicativo. </w:t>
      </w:r>
    </w:p>
    <w:p w14:paraId="4099C5B0" w14:textId="77777777" w:rsidR="00893D79" w:rsidRPr="00893D79" w:rsidRDefault="00893D79" w:rsidP="00893D79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F43E1DF" w14:textId="1253F17B" w:rsidR="00757B8A" w:rsidRDefault="00984F25" w:rsidP="00654B4D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Se realizó la</w:t>
      </w:r>
      <w:r w:rsidR="00382B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publicación de la herramienta “Centro de Relevo</w:t>
      </w:r>
      <w:r w:rsidR="00382B44">
        <w:rPr>
          <w:rFonts w:ascii="Arial" w:eastAsia="Times New Roman" w:hAnsi="Arial" w:cs="Arial"/>
          <w:sz w:val="24"/>
          <w:szCs w:val="24"/>
          <w:lang w:eastAsia="es-ES_tradnl"/>
        </w:rPr>
        <w:t xml:space="preserve">” en la página web de la entidad, en el enlace </w:t>
      </w:r>
      <w:hyperlink r:id="rId25" w:history="1">
        <w:r w:rsidR="00384780" w:rsidRPr="00317309">
          <w:rPr>
            <w:rStyle w:val="Hipervnculo"/>
            <w:rFonts w:ascii="Arial" w:eastAsia="Times New Roman" w:hAnsi="Arial" w:cs="Arial"/>
            <w:sz w:val="24"/>
            <w:szCs w:val="24"/>
            <w:lang w:eastAsia="es-ES_tradnl"/>
          </w:rPr>
          <w:t>https://www.aerocivil.gov.co/atencion/transparencia/criterio-diferencial-de-accesibilidad</w:t>
        </w:r>
      </w:hyperlink>
      <w:r w:rsidR="000C4086">
        <w:rPr>
          <w:rFonts w:ascii="Arial" w:eastAsia="Times New Roman" w:hAnsi="Arial" w:cs="Arial"/>
          <w:sz w:val="24"/>
          <w:szCs w:val="24"/>
          <w:lang w:eastAsia="es-ES_tradnl"/>
        </w:rPr>
        <w:t>, con el objetivo de facilitar la comunicación de los servidores públicos y las personas en condición de discapacidad auditiva.</w:t>
      </w:r>
    </w:p>
    <w:p w14:paraId="14354B7F" w14:textId="357637D4" w:rsidR="00C54A53" w:rsidRDefault="00C54A53" w:rsidP="00C54A53">
      <w:pPr>
        <w:jc w:val="both"/>
        <w:rPr>
          <w:rFonts w:ascii="Arial" w:hAnsi="Arial" w:cs="Arial"/>
          <w:szCs w:val="28"/>
        </w:rPr>
      </w:pPr>
    </w:p>
    <w:p w14:paraId="6378DF0A" w14:textId="25F5A206" w:rsidR="001F5677" w:rsidRPr="009B67B7" w:rsidRDefault="001F5677" w:rsidP="00990BA0">
      <w:pPr>
        <w:rPr>
          <w:noProof/>
        </w:rPr>
      </w:pPr>
    </w:p>
    <w:sectPr w:rsidR="001F5677" w:rsidRPr="009B67B7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6B84" w14:textId="77777777" w:rsidR="0051065A" w:rsidRDefault="0051065A" w:rsidP="000D2FB1">
      <w:r>
        <w:separator/>
      </w:r>
    </w:p>
  </w:endnote>
  <w:endnote w:type="continuationSeparator" w:id="0">
    <w:p w14:paraId="1E10962E" w14:textId="77777777" w:rsidR="0051065A" w:rsidRDefault="0051065A" w:rsidP="000D2FB1">
      <w:r>
        <w:continuationSeparator/>
      </w:r>
    </w:p>
  </w:endnote>
  <w:endnote w:type="continuationNotice" w:id="1">
    <w:p w14:paraId="2079FF19" w14:textId="77777777" w:rsidR="0051065A" w:rsidRDefault="0051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BF2C" w14:textId="77777777" w:rsidR="0051065A" w:rsidRDefault="0051065A" w:rsidP="000D2FB1">
      <w:r>
        <w:separator/>
      </w:r>
    </w:p>
  </w:footnote>
  <w:footnote w:type="continuationSeparator" w:id="0">
    <w:p w14:paraId="06A2500D" w14:textId="77777777" w:rsidR="0051065A" w:rsidRDefault="0051065A" w:rsidP="000D2FB1">
      <w:r>
        <w:continuationSeparator/>
      </w:r>
    </w:p>
  </w:footnote>
  <w:footnote w:type="continuationNotice" w:id="1">
    <w:p w14:paraId="570A0E82" w14:textId="77777777" w:rsidR="0051065A" w:rsidRDefault="00510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A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4415E91"/>
    <w:multiLevelType w:val="hybridMultilevel"/>
    <w:tmpl w:val="D56C2E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7E5"/>
    <w:multiLevelType w:val="hybridMultilevel"/>
    <w:tmpl w:val="588079A4"/>
    <w:lvl w:ilvl="0" w:tplc="1396DEC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2AD"/>
    <w:multiLevelType w:val="multilevel"/>
    <w:tmpl w:val="DF36B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BD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13765CDC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874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16B"/>
    <w:multiLevelType w:val="hybridMultilevel"/>
    <w:tmpl w:val="EC2C073C"/>
    <w:lvl w:ilvl="0" w:tplc="B2A882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649677B"/>
    <w:multiLevelType w:val="multilevel"/>
    <w:tmpl w:val="6AF816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277C6D60"/>
    <w:multiLevelType w:val="hybridMultilevel"/>
    <w:tmpl w:val="7EC6D6D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EC"/>
    <w:multiLevelType w:val="hybridMultilevel"/>
    <w:tmpl w:val="0AF23A22"/>
    <w:lvl w:ilvl="0" w:tplc="73FAC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4B08D1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 w15:restartNumberingAfterBreak="0">
    <w:nsid w:val="2E6F0911"/>
    <w:multiLevelType w:val="multilevel"/>
    <w:tmpl w:val="1B3072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6" w15:restartNumberingAfterBreak="0">
    <w:nsid w:val="2F5B041C"/>
    <w:multiLevelType w:val="hybridMultilevel"/>
    <w:tmpl w:val="AAF0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B67"/>
    <w:multiLevelType w:val="hybridMultilevel"/>
    <w:tmpl w:val="23B41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5AEC"/>
    <w:multiLevelType w:val="hybridMultilevel"/>
    <w:tmpl w:val="981CED3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EF374F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0" w15:restartNumberingAfterBreak="0">
    <w:nsid w:val="3A087C0C"/>
    <w:multiLevelType w:val="hybridMultilevel"/>
    <w:tmpl w:val="6CC2D8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57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3" w15:restartNumberingAfterBreak="0">
    <w:nsid w:val="47AC482F"/>
    <w:multiLevelType w:val="hybridMultilevel"/>
    <w:tmpl w:val="6368F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B5A74"/>
    <w:multiLevelType w:val="multilevel"/>
    <w:tmpl w:val="B85C2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6D0"/>
    <w:multiLevelType w:val="hybridMultilevel"/>
    <w:tmpl w:val="0B5A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A0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8" w15:restartNumberingAfterBreak="0">
    <w:nsid w:val="55113AF4"/>
    <w:multiLevelType w:val="hybridMultilevel"/>
    <w:tmpl w:val="62165890"/>
    <w:lvl w:ilvl="0" w:tplc="0FEE86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1C36"/>
    <w:multiLevelType w:val="hybridMultilevel"/>
    <w:tmpl w:val="0E18F514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6A94E1C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0661E"/>
    <w:multiLevelType w:val="hybridMultilevel"/>
    <w:tmpl w:val="A68A7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439"/>
    <w:multiLevelType w:val="hybridMultilevel"/>
    <w:tmpl w:val="E53258FC"/>
    <w:lvl w:ilvl="0" w:tplc="C93A50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96E7985"/>
    <w:multiLevelType w:val="multilevel"/>
    <w:tmpl w:val="55A637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5" w15:restartNumberingAfterBreak="0">
    <w:nsid w:val="6B335FB2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56FB"/>
    <w:multiLevelType w:val="multilevel"/>
    <w:tmpl w:val="5B0C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7" w15:restartNumberingAfterBreak="0">
    <w:nsid w:val="6EE8173B"/>
    <w:multiLevelType w:val="hybridMultilevel"/>
    <w:tmpl w:val="F2C89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33DF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9" w15:restartNumberingAfterBreak="0">
    <w:nsid w:val="74634149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D6A22"/>
    <w:multiLevelType w:val="hybridMultilevel"/>
    <w:tmpl w:val="AE988100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 w15:restartNumberingAfterBreak="0">
    <w:nsid w:val="7AD813E5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3129B"/>
    <w:multiLevelType w:val="hybridMultilevel"/>
    <w:tmpl w:val="E4D2F2CE"/>
    <w:lvl w:ilvl="0" w:tplc="0F8CA9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46496"/>
    <w:multiLevelType w:val="hybridMultilevel"/>
    <w:tmpl w:val="1512D218"/>
    <w:lvl w:ilvl="0" w:tplc="36384A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5" w15:restartNumberingAfterBreak="0">
    <w:nsid w:val="7C337FC0"/>
    <w:multiLevelType w:val="hybridMultilevel"/>
    <w:tmpl w:val="7FA20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77D8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 w16cid:durableId="556672502">
    <w:abstractNumId w:val="36"/>
  </w:num>
  <w:num w:numId="2" w16cid:durableId="358504825">
    <w:abstractNumId w:val="6"/>
  </w:num>
  <w:num w:numId="3" w16cid:durableId="625742770">
    <w:abstractNumId w:val="4"/>
  </w:num>
  <w:num w:numId="4" w16cid:durableId="1048535015">
    <w:abstractNumId w:val="10"/>
  </w:num>
  <w:num w:numId="5" w16cid:durableId="260459835">
    <w:abstractNumId w:val="33"/>
  </w:num>
  <w:num w:numId="6" w16cid:durableId="1191720901">
    <w:abstractNumId w:val="44"/>
  </w:num>
  <w:num w:numId="7" w16cid:durableId="1084573660">
    <w:abstractNumId w:val="24"/>
  </w:num>
  <w:num w:numId="8" w16cid:durableId="1639535642">
    <w:abstractNumId w:val="40"/>
  </w:num>
  <w:num w:numId="9" w16cid:durableId="1228110749">
    <w:abstractNumId w:val="22"/>
  </w:num>
  <w:num w:numId="10" w16cid:durableId="1733845441">
    <w:abstractNumId w:val="19"/>
  </w:num>
  <w:num w:numId="11" w16cid:durableId="570047541">
    <w:abstractNumId w:val="38"/>
  </w:num>
  <w:num w:numId="12" w16cid:durableId="978876686">
    <w:abstractNumId w:val="0"/>
  </w:num>
  <w:num w:numId="13" w16cid:durableId="1185948299">
    <w:abstractNumId w:val="11"/>
  </w:num>
  <w:num w:numId="14" w16cid:durableId="1421289992">
    <w:abstractNumId w:val="46"/>
  </w:num>
  <w:num w:numId="15" w16cid:durableId="1547991384">
    <w:abstractNumId w:val="27"/>
  </w:num>
  <w:num w:numId="16" w16cid:durableId="915868523">
    <w:abstractNumId w:val="14"/>
  </w:num>
  <w:num w:numId="17" w16cid:durableId="500970431">
    <w:abstractNumId w:val="34"/>
  </w:num>
  <w:num w:numId="18" w16cid:durableId="1867209577">
    <w:abstractNumId w:val="3"/>
  </w:num>
  <w:num w:numId="19" w16cid:durableId="1829393819">
    <w:abstractNumId w:val="15"/>
  </w:num>
  <w:num w:numId="20" w16cid:durableId="484904092">
    <w:abstractNumId w:val="9"/>
  </w:num>
  <w:num w:numId="21" w16cid:durableId="1377042684">
    <w:abstractNumId w:val="16"/>
  </w:num>
  <w:num w:numId="22" w16cid:durableId="443232000">
    <w:abstractNumId w:val="18"/>
  </w:num>
  <w:num w:numId="23" w16cid:durableId="899173795">
    <w:abstractNumId w:val="26"/>
  </w:num>
  <w:num w:numId="24" w16cid:durableId="955865626">
    <w:abstractNumId w:val="21"/>
  </w:num>
  <w:num w:numId="25" w16cid:durableId="1263688993">
    <w:abstractNumId w:val="45"/>
  </w:num>
  <w:num w:numId="26" w16cid:durableId="2109421695">
    <w:abstractNumId w:val="25"/>
  </w:num>
  <w:num w:numId="27" w16cid:durableId="2041277207">
    <w:abstractNumId w:val="32"/>
  </w:num>
  <w:num w:numId="28" w16cid:durableId="1804155510">
    <w:abstractNumId w:val="43"/>
  </w:num>
  <w:num w:numId="29" w16cid:durableId="825709454">
    <w:abstractNumId w:val="41"/>
  </w:num>
  <w:num w:numId="30" w16cid:durableId="785197863">
    <w:abstractNumId w:val="39"/>
  </w:num>
  <w:num w:numId="31" w16cid:durableId="2140299740">
    <w:abstractNumId w:val="7"/>
  </w:num>
  <w:num w:numId="32" w16cid:durableId="723139882">
    <w:abstractNumId w:val="5"/>
  </w:num>
  <w:num w:numId="33" w16cid:durableId="533739217">
    <w:abstractNumId w:val="8"/>
  </w:num>
  <w:num w:numId="34" w16cid:durableId="846558728">
    <w:abstractNumId w:val="17"/>
  </w:num>
  <w:num w:numId="35" w16cid:durableId="272636340">
    <w:abstractNumId w:val="30"/>
  </w:num>
  <w:num w:numId="36" w16cid:durableId="1873420291">
    <w:abstractNumId w:val="23"/>
  </w:num>
  <w:num w:numId="37" w16cid:durableId="83428567">
    <w:abstractNumId w:val="28"/>
  </w:num>
  <w:num w:numId="38" w16cid:durableId="45953644">
    <w:abstractNumId w:val="2"/>
  </w:num>
  <w:num w:numId="39" w16cid:durableId="803354636">
    <w:abstractNumId w:val="42"/>
  </w:num>
  <w:num w:numId="40" w16cid:durableId="1483080488">
    <w:abstractNumId w:val="12"/>
  </w:num>
  <w:num w:numId="41" w16cid:durableId="1671372573">
    <w:abstractNumId w:val="35"/>
  </w:num>
  <w:num w:numId="42" w16cid:durableId="499586747">
    <w:abstractNumId w:val="20"/>
  </w:num>
  <w:num w:numId="43" w16cid:durableId="752094065">
    <w:abstractNumId w:val="13"/>
  </w:num>
  <w:num w:numId="44" w16cid:durableId="255722238">
    <w:abstractNumId w:val="31"/>
  </w:num>
  <w:num w:numId="45" w16cid:durableId="471796367">
    <w:abstractNumId w:val="1"/>
  </w:num>
  <w:num w:numId="46" w16cid:durableId="1492213682">
    <w:abstractNumId w:val="37"/>
  </w:num>
  <w:num w:numId="47" w16cid:durableId="17341611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0F70"/>
    <w:rsid w:val="00001FD0"/>
    <w:rsid w:val="0000234B"/>
    <w:rsid w:val="00004CA3"/>
    <w:rsid w:val="00004E01"/>
    <w:rsid w:val="000067F9"/>
    <w:rsid w:val="00007154"/>
    <w:rsid w:val="00011DDE"/>
    <w:rsid w:val="000122C4"/>
    <w:rsid w:val="00013FB5"/>
    <w:rsid w:val="000143CE"/>
    <w:rsid w:val="0001450C"/>
    <w:rsid w:val="0001793F"/>
    <w:rsid w:val="0002047C"/>
    <w:rsid w:val="000220FA"/>
    <w:rsid w:val="00022417"/>
    <w:rsid w:val="00024657"/>
    <w:rsid w:val="0002479A"/>
    <w:rsid w:val="00024F72"/>
    <w:rsid w:val="00026226"/>
    <w:rsid w:val="00030B9C"/>
    <w:rsid w:val="00032E17"/>
    <w:rsid w:val="000350BC"/>
    <w:rsid w:val="00036AE9"/>
    <w:rsid w:val="00040467"/>
    <w:rsid w:val="00041CA3"/>
    <w:rsid w:val="000437BE"/>
    <w:rsid w:val="00047D43"/>
    <w:rsid w:val="00050A98"/>
    <w:rsid w:val="00051CFA"/>
    <w:rsid w:val="0005243B"/>
    <w:rsid w:val="00055CA1"/>
    <w:rsid w:val="000563D4"/>
    <w:rsid w:val="000577B2"/>
    <w:rsid w:val="00060F12"/>
    <w:rsid w:val="00062AF3"/>
    <w:rsid w:val="00065AAB"/>
    <w:rsid w:val="000708ED"/>
    <w:rsid w:val="00070C42"/>
    <w:rsid w:val="00072347"/>
    <w:rsid w:val="00072DA2"/>
    <w:rsid w:val="00073AFA"/>
    <w:rsid w:val="00073B9C"/>
    <w:rsid w:val="00074203"/>
    <w:rsid w:val="000743D2"/>
    <w:rsid w:val="000756FF"/>
    <w:rsid w:val="00075A20"/>
    <w:rsid w:val="00075F6B"/>
    <w:rsid w:val="00076604"/>
    <w:rsid w:val="00077E7F"/>
    <w:rsid w:val="0008232B"/>
    <w:rsid w:val="000844E0"/>
    <w:rsid w:val="00084A5E"/>
    <w:rsid w:val="00084C79"/>
    <w:rsid w:val="00084C8D"/>
    <w:rsid w:val="0008569F"/>
    <w:rsid w:val="000934F7"/>
    <w:rsid w:val="000A1537"/>
    <w:rsid w:val="000A2CA1"/>
    <w:rsid w:val="000A5CB2"/>
    <w:rsid w:val="000A6877"/>
    <w:rsid w:val="000A6C7A"/>
    <w:rsid w:val="000A745F"/>
    <w:rsid w:val="000A7600"/>
    <w:rsid w:val="000A7C7C"/>
    <w:rsid w:val="000B40E4"/>
    <w:rsid w:val="000B5021"/>
    <w:rsid w:val="000B55D8"/>
    <w:rsid w:val="000B6B47"/>
    <w:rsid w:val="000B6F60"/>
    <w:rsid w:val="000C0A6F"/>
    <w:rsid w:val="000C1E2E"/>
    <w:rsid w:val="000C3323"/>
    <w:rsid w:val="000C4086"/>
    <w:rsid w:val="000D1F96"/>
    <w:rsid w:val="000D2FB1"/>
    <w:rsid w:val="000D3457"/>
    <w:rsid w:val="000D35A9"/>
    <w:rsid w:val="000D3627"/>
    <w:rsid w:val="000D44ED"/>
    <w:rsid w:val="000D5534"/>
    <w:rsid w:val="000D66A0"/>
    <w:rsid w:val="000E42C0"/>
    <w:rsid w:val="000E4702"/>
    <w:rsid w:val="000E5212"/>
    <w:rsid w:val="000E605C"/>
    <w:rsid w:val="000E6BFD"/>
    <w:rsid w:val="000E6CDD"/>
    <w:rsid w:val="000E6F48"/>
    <w:rsid w:val="000F0BBE"/>
    <w:rsid w:val="000F12D8"/>
    <w:rsid w:val="000F14C6"/>
    <w:rsid w:val="000F33B5"/>
    <w:rsid w:val="000F38EF"/>
    <w:rsid w:val="000F3EA5"/>
    <w:rsid w:val="000F4886"/>
    <w:rsid w:val="000F7159"/>
    <w:rsid w:val="00100751"/>
    <w:rsid w:val="00100BA4"/>
    <w:rsid w:val="00101205"/>
    <w:rsid w:val="001016B0"/>
    <w:rsid w:val="00101ABE"/>
    <w:rsid w:val="00101C39"/>
    <w:rsid w:val="00102B92"/>
    <w:rsid w:val="00106ECF"/>
    <w:rsid w:val="00106F65"/>
    <w:rsid w:val="00110388"/>
    <w:rsid w:val="001120E5"/>
    <w:rsid w:val="00112548"/>
    <w:rsid w:val="0011457E"/>
    <w:rsid w:val="001149AA"/>
    <w:rsid w:val="00115AC8"/>
    <w:rsid w:val="00115ACD"/>
    <w:rsid w:val="001211DD"/>
    <w:rsid w:val="00121E21"/>
    <w:rsid w:val="00122B56"/>
    <w:rsid w:val="00123348"/>
    <w:rsid w:val="00123DA4"/>
    <w:rsid w:val="001244D1"/>
    <w:rsid w:val="00126D59"/>
    <w:rsid w:val="00127071"/>
    <w:rsid w:val="001334BF"/>
    <w:rsid w:val="0013443B"/>
    <w:rsid w:val="00134914"/>
    <w:rsid w:val="00134A12"/>
    <w:rsid w:val="00135F26"/>
    <w:rsid w:val="001362CE"/>
    <w:rsid w:val="0013725D"/>
    <w:rsid w:val="00142773"/>
    <w:rsid w:val="001430CA"/>
    <w:rsid w:val="001443F3"/>
    <w:rsid w:val="001453FE"/>
    <w:rsid w:val="00145FE8"/>
    <w:rsid w:val="001519B0"/>
    <w:rsid w:val="00151BEA"/>
    <w:rsid w:val="00152238"/>
    <w:rsid w:val="001527B4"/>
    <w:rsid w:val="00153385"/>
    <w:rsid w:val="00153B13"/>
    <w:rsid w:val="00155A06"/>
    <w:rsid w:val="00156F6D"/>
    <w:rsid w:val="0015702A"/>
    <w:rsid w:val="0015721F"/>
    <w:rsid w:val="001605DC"/>
    <w:rsid w:val="0016091A"/>
    <w:rsid w:val="00161043"/>
    <w:rsid w:val="00164C38"/>
    <w:rsid w:val="00164DAB"/>
    <w:rsid w:val="00165AC1"/>
    <w:rsid w:val="00166807"/>
    <w:rsid w:val="00167B9D"/>
    <w:rsid w:val="00170F2C"/>
    <w:rsid w:val="00171B57"/>
    <w:rsid w:val="0017201E"/>
    <w:rsid w:val="00172B8B"/>
    <w:rsid w:val="001734E5"/>
    <w:rsid w:val="00174573"/>
    <w:rsid w:val="0017738D"/>
    <w:rsid w:val="001774A8"/>
    <w:rsid w:val="00181B78"/>
    <w:rsid w:val="00181FAB"/>
    <w:rsid w:val="00182A59"/>
    <w:rsid w:val="001837BE"/>
    <w:rsid w:val="00183B12"/>
    <w:rsid w:val="001848CE"/>
    <w:rsid w:val="00186FDE"/>
    <w:rsid w:val="00187510"/>
    <w:rsid w:val="00191332"/>
    <w:rsid w:val="001924B5"/>
    <w:rsid w:val="0019257F"/>
    <w:rsid w:val="001925E6"/>
    <w:rsid w:val="00194296"/>
    <w:rsid w:val="001952E7"/>
    <w:rsid w:val="00196647"/>
    <w:rsid w:val="00197070"/>
    <w:rsid w:val="001A1155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74E"/>
    <w:rsid w:val="001B3A3F"/>
    <w:rsid w:val="001B43B9"/>
    <w:rsid w:val="001C01AB"/>
    <w:rsid w:val="001C0FD1"/>
    <w:rsid w:val="001C15AC"/>
    <w:rsid w:val="001C1F23"/>
    <w:rsid w:val="001C2627"/>
    <w:rsid w:val="001C566B"/>
    <w:rsid w:val="001C6051"/>
    <w:rsid w:val="001C6D10"/>
    <w:rsid w:val="001C71E9"/>
    <w:rsid w:val="001C772B"/>
    <w:rsid w:val="001C7D95"/>
    <w:rsid w:val="001D1F03"/>
    <w:rsid w:val="001D24DD"/>
    <w:rsid w:val="001D36E2"/>
    <w:rsid w:val="001D3C1A"/>
    <w:rsid w:val="001D4FE8"/>
    <w:rsid w:val="001D55CE"/>
    <w:rsid w:val="001D71A9"/>
    <w:rsid w:val="001E195F"/>
    <w:rsid w:val="001E209A"/>
    <w:rsid w:val="001E326B"/>
    <w:rsid w:val="001E4BD5"/>
    <w:rsid w:val="001E544F"/>
    <w:rsid w:val="001E5AB5"/>
    <w:rsid w:val="001E65C9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2023CB"/>
    <w:rsid w:val="00203ACD"/>
    <w:rsid w:val="00206901"/>
    <w:rsid w:val="002078A6"/>
    <w:rsid w:val="00211201"/>
    <w:rsid w:val="00213697"/>
    <w:rsid w:val="002144A9"/>
    <w:rsid w:val="002152AB"/>
    <w:rsid w:val="0021544E"/>
    <w:rsid w:val="00217D68"/>
    <w:rsid w:val="00220474"/>
    <w:rsid w:val="002205B4"/>
    <w:rsid w:val="00220E53"/>
    <w:rsid w:val="0022204E"/>
    <w:rsid w:val="00222D50"/>
    <w:rsid w:val="00223435"/>
    <w:rsid w:val="00223646"/>
    <w:rsid w:val="00223ABD"/>
    <w:rsid w:val="002241A2"/>
    <w:rsid w:val="002245C4"/>
    <w:rsid w:val="00225290"/>
    <w:rsid w:val="0022596D"/>
    <w:rsid w:val="00226E8A"/>
    <w:rsid w:val="002300B6"/>
    <w:rsid w:val="00233AA0"/>
    <w:rsid w:val="00236095"/>
    <w:rsid w:val="00236CA7"/>
    <w:rsid w:val="00242520"/>
    <w:rsid w:val="00242C67"/>
    <w:rsid w:val="00242E2B"/>
    <w:rsid w:val="00245A7B"/>
    <w:rsid w:val="002468FC"/>
    <w:rsid w:val="00246AF1"/>
    <w:rsid w:val="0024716B"/>
    <w:rsid w:val="0025058E"/>
    <w:rsid w:val="002505B4"/>
    <w:rsid w:val="002508DF"/>
    <w:rsid w:val="002509B6"/>
    <w:rsid w:val="00250ECD"/>
    <w:rsid w:val="002535B8"/>
    <w:rsid w:val="00254185"/>
    <w:rsid w:val="00254AE5"/>
    <w:rsid w:val="00256E24"/>
    <w:rsid w:val="0026028E"/>
    <w:rsid w:val="00260E99"/>
    <w:rsid w:val="00262E75"/>
    <w:rsid w:val="002654A0"/>
    <w:rsid w:val="00265984"/>
    <w:rsid w:val="00272C51"/>
    <w:rsid w:val="0027337C"/>
    <w:rsid w:val="00273A2A"/>
    <w:rsid w:val="00275157"/>
    <w:rsid w:val="0027743B"/>
    <w:rsid w:val="00277F03"/>
    <w:rsid w:val="002815C6"/>
    <w:rsid w:val="0028220B"/>
    <w:rsid w:val="00282267"/>
    <w:rsid w:val="00282DE4"/>
    <w:rsid w:val="00283021"/>
    <w:rsid w:val="00284646"/>
    <w:rsid w:val="00284889"/>
    <w:rsid w:val="00286E6A"/>
    <w:rsid w:val="002871EC"/>
    <w:rsid w:val="0028775A"/>
    <w:rsid w:val="0029054A"/>
    <w:rsid w:val="002905F3"/>
    <w:rsid w:val="002907BF"/>
    <w:rsid w:val="002926CB"/>
    <w:rsid w:val="00293B0E"/>
    <w:rsid w:val="00295718"/>
    <w:rsid w:val="00295EEA"/>
    <w:rsid w:val="002974FD"/>
    <w:rsid w:val="0029751A"/>
    <w:rsid w:val="00297986"/>
    <w:rsid w:val="002A0140"/>
    <w:rsid w:val="002A07A1"/>
    <w:rsid w:val="002A12D4"/>
    <w:rsid w:val="002A4E3B"/>
    <w:rsid w:val="002B0840"/>
    <w:rsid w:val="002B0E3C"/>
    <w:rsid w:val="002B1772"/>
    <w:rsid w:val="002B3838"/>
    <w:rsid w:val="002B54E8"/>
    <w:rsid w:val="002B5D36"/>
    <w:rsid w:val="002B78EC"/>
    <w:rsid w:val="002C00F7"/>
    <w:rsid w:val="002C08AF"/>
    <w:rsid w:val="002C1522"/>
    <w:rsid w:val="002C4852"/>
    <w:rsid w:val="002C4955"/>
    <w:rsid w:val="002C5315"/>
    <w:rsid w:val="002C7C3D"/>
    <w:rsid w:val="002D331C"/>
    <w:rsid w:val="002D440F"/>
    <w:rsid w:val="002D53F4"/>
    <w:rsid w:val="002D5AA9"/>
    <w:rsid w:val="002D6EC7"/>
    <w:rsid w:val="002D7109"/>
    <w:rsid w:val="002D71AB"/>
    <w:rsid w:val="002E06C3"/>
    <w:rsid w:val="002E1A82"/>
    <w:rsid w:val="002E235E"/>
    <w:rsid w:val="002E40D2"/>
    <w:rsid w:val="002E4627"/>
    <w:rsid w:val="002E5CAC"/>
    <w:rsid w:val="002E72CF"/>
    <w:rsid w:val="002F2390"/>
    <w:rsid w:val="002F317B"/>
    <w:rsid w:val="002F3F34"/>
    <w:rsid w:val="002F44E8"/>
    <w:rsid w:val="002F5BE1"/>
    <w:rsid w:val="002F5E80"/>
    <w:rsid w:val="0030007B"/>
    <w:rsid w:val="0030023C"/>
    <w:rsid w:val="00301BD0"/>
    <w:rsid w:val="003027E3"/>
    <w:rsid w:val="003033FB"/>
    <w:rsid w:val="0030547D"/>
    <w:rsid w:val="00306138"/>
    <w:rsid w:val="003065A1"/>
    <w:rsid w:val="003108F0"/>
    <w:rsid w:val="00310A89"/>
    <w:rsid w:val="0031340B"/>
    <w:rsid w:val="0031450C"/>
    <w:rsid w:val="00317893"/>
    <w:rsid w:val="0032100A"/>
    <w:rsid w:val="00322050"/>
    <w:rsid w:val="00322FA8"/>
    <w:rsid w:val="00324D6A"/>
    <w:rsid w:val="0032533D"/>
    <w:rsid w:val="00325AE9"/>
    <w:rsid w:val="00331BD6"/>
    <w:rsid w:val="00334868"/>
    <w:rsid w:val="00334ED3"/>
    <w:rsid w:val="003374D8"/>
    <w:rsid w:val="00340134"/>
    <w:rsid w:val="00340265"/>
    <w:rsid w:val="00340997"/>
    <w:rsid w:val="00340AFC"/>
    <w:rsid w:val="00340E1A"/>
    <w:rsid w:val="003412D2"/>
    <w:rsid w:val="00342BB8"/>
    <w:rsid w:val="0034372D"/>
    <w:rsid w:val="00343782"/>
    <w:rsid w:val="00343A98"/>
    <w:rsid w:val="00343C99"/>
    <w:rsid w:val="00343F9A"/>
    <w:rsid w:val="00343FEE"/>
    <w:rsid w:val="00344402"/>
    <w:rsid w:val="00345C59"/>
    <w:rsid w:val="00346522"/>
    <w:rsid w:val="0034690C"/>
    <w:rsid w:val="00347A33"/>
    <w:rsid w:val="00347E26"/>
    <w:rsid w:val="00347F68"/>
    <w:rsid w:val="00355E0D"/>
    <w:rsid w:val="00356E5F"/>
    <w:rsid w:val="00356FA6"/>
    <w:rsid w:val="00363FD8"/>
    <w:rsid w:val="00365EEF"/>
    <w:rsid w:val="003662F8"/>
    <w:rsid w:val="003677AD"/>
    <w:rsid w:val="00367850"/>
    <w:rsid w:val="00370CA8"/>
    <w:rsid w:val="003743D4"/>
    <w:rsid w:val="00375FA7"/>
    <w:rsid w:val="00377BBC"/>
    <w:rsid w:val="00380322"/>
    <w:rsid w:val="003804AC"/>
    <w:rsid w:val="0038056A"/>
    <w:rsid w:val="003829C2"/>
    <w:rsid w:val="00382B44"/>
    <w:rsid w:val="00383A6B"/>
    <w:rsid w:val="00384780"/>
    <w:rsid w:val="003857A6"/>
    <w:rsid w:val="00385B6B"/>
    <w:rsid w:val="00385E18"/>
    <w:rsid w:val="00386660"/>
    <w:rsid w:val="003875D1"/>
    <w:rsid w:val="003919D0"/>
    <w:rsid w:val="00391C64"/>
    <w:rsid w:val="00391DE8"/>
    <w:rsid w:val="00393399"/>
    <w:rsid w:val="0039597C"/>
    <w:rsid w:val="003962C1"/>
    <w:rsid w:val="003973A6"/>
    <w:rsid w:val="003A27AC"/>
    <w:rsid w:val="003A28A6"/>
    <w:rsid w:val="003A39D1"/>
    <w:rsid w:val="003A564F"/>
    <w:rsid w:val="003B0E89"/>
    <w:rsid w:val="003B1028"/>
    <w:rsid w:val="003B1F12"/>
    <w:rsid w:val="003B3D83"/>
    <w:rsid w:val="003B5770"/>
    <w:rsid w:val="003B5D0A"/>
    <w:rsid w:val="003B6931"/>
    <w:rsid w:val="003B70CD"/>
    <w:rsid w:val="003B70DA"/>
    <w:rsid w:val="003B737B"/>
    <w:rsid w:val="003B7454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0DE9"/>
    <w:rsid w:val="003D12B9"/>
    <w:rsid w:val="003D2134"/>
    <w:rsid w:val="003D247C"/>
    <w:rsid w:val="003D37B1"/>
    <w:rsid w:val="003D4E2A"/>
    <w:rsid w:val="003D4F19"/>
    <w:rsid w:val="003E0333"/>
    <w:rsid w:val="003E1E19"/>
    <w:rsid w:val="003E2F8B"/>
    <w:rsid w:val="003E2FF1"/>
    <w:rsid w:val="003E38F4"/>
    <w:rsid w:val="003E462E"/>
    <w:rsid w:val="003E64F0"/>
    <w:rsid w:val="003E729B"/>
    <w:rsid w:val="003E7F75"/>
    <w:rsid w:val="003F02C1"/>
    <w:rsid w:val="003F0AEF"/>
    <w:rsid w:val="003F2139"/>
    <w:rsid w:val="003F2A17"/>
    <w:rsid w:val="003F2D2E"/>
    <w:rsid w:val="003F3EF4"/>
    <w:rsid w:val="003F5382"/>
    <w:rsid w:val="003F5CC5"/>
    <w:rsid w:val="003F7DC0"/>
    <w:rsid w:val="00401374"/>
    <w:rsid w:val="00403AC3"/>
    <w:rsid w:val="00405947"/>
    <w:rsid w:val="00410196"/>
    <w:rsid w:val="004105BB"/>
    <w:rsid w:val="004111F4"/>
    <w:rsid w:val="0041227A"/>
    <w:rsid w:val="004136D5"/>
    <w:rsid w:val="00414BD8"/>
    <w:rsid w:val="00414D72"/>
    <w:rsid w:val="00416D18"/>
    <w:rsid w:val="0041717A"/>
    <w:rsid w:val="004205D6"/>
    <w:rsid w:val="0042070C"/>
    <w:rsid w:val="00420ECF"/>
    <w:rsid w:val="00423672"/>
    <w:rsid w:val="00423CF5"/>
    <w:rsid w:val="00424F47"/>
    <w:rsid w:val="00426527"/>
    <w:rsid w:val="00427013"/>
    <w:rsid w:val="004301E3"/>
    <w:rsid w:val="004304E6"/>
    <w:rsid w:val="00431983"/>
    <w:rsid w:val="004338EA"/>
    <w:rsid w:val="00433E9E"/>
    <w:rsid w:val="004359C7"/>
    <w:rsid w:val="00435DAF"/>
    <w:rsid w:val="00437774"/>
    <w:rsid w:val="00440813"/>
    <w:rsid w:val="00440B02"/>
    <w:rsid w:val="004410D2"/>
    <w:rsid w:val="004415BF"/>
    <w:rsid w:val="00441D30"/>
    <w:rsid w:val="00442C68"/>
    <w:rsid w:val="00442EF0"/>
    <w:rsid w:val="00444523"/>
    <w:rsid w:val="0044469D"/>
    <w:rsid w:val="004460B4"/>
    <w:rsid w:val="00446193"/>
    <w:rsid w:val="00447532"/>
    <w:rsid w:val="004478B7"/>
    <w:rsid w:val="00450506"/>
    <w:rsid w:val="0045088F"/>
    <w:rsid w:val="0045099E"/>
    <w:rsid w:val="00450FBA"/>
    <w:rsid w:val="00452743"/>
    <w:rsid w:val="00454279"/>
    <w:rsid w:val="00455959"/>
    <w:rsid w:val="00455A48"/>
    <w:rsid w:val="00457892"/>
    <w:rsid w:val="00460259"/>
    <w:rsid w:val="00460EED"/>
    <w:rsid w:val="004611B6"/>
    <w:rsid w:val="0046374E"/>
    <w:rsid w:val="0046458C"/>
    <w:rsid w:val="00466A11"/>
    <w:rsid w:val="00466DED"/>
    <w:rsid w:val="00466E0F"/>
    <w:rsid w:val="004673B7"/>
    <w:rsid w:val="0046742E"/>
    <w:rsid w:val="0047018F"/>
    <w:rsid w:val="004706A1"/>
    <w:rsid w:val="00470D12"/>
    <w:rsid w:val="00471278"/>
    <w:rsid w:val="00474568"/>
    <w:rsid w:val="00474B68"/>
    <w:rsid w:val="004757FE"/>
    <w:rsid w:val="00476157"/>
    <w:rsid w:val="00476BC3"/>
    <w:rsid w:val="00476D8F"/>
    <w:rsid w:val="00477A86"/>
    <w:rsid w:val="0048104C"/>
    <w:rsid w:val="00481611"/>
    <w:rsid w:val="00481666"/>
    <w:rsid w:val="00481D2D"/>
    <w:rsid w:val="004822C1"/>
    <w:rsid w:val="00482F37"/>
    <w:rsid w:val="00483664"/>
    <w:rsid w:val="004844A6"/>
    <w:rsid w:val="004855E4"/>
    <w:rsid w:val="004858CC"/>
    <w:rsid w:val="00486723"/>
    <w:rsid w:val="0048697C"/>
    <w:rsid w:val="00486D42"/>
    <w:rsid w:val="00486E6F"/>
    <w:rsid w:val="00490D64"/>
    <w:rsid w:val="00494A7D"/>
    <w:rsid w:val="00495A14"/>
    <w:rsid w:val="00495C56"/>
    <w:rsid w:val="00495C7D"/>
    <w:rsid w:val="004965BA"/>
    <w:rsid w:val="00496B12"/>
    <w:rsid w:val="00497E42"/>
    <w:rsid w:val="004A1387"/>
    <w:rsid w:val="004A24C4"/>
    <w:rsid w:val="004A3B33"/>
    <w:rsid w:val="004A3CC9"/>
    <w:rsid w:val="004A5A2A"/>
    <w:rsid w:val="004B128A"/>
    <w:rsid w:val="004B2540"/>
    <w:rsid w:val="004B2A21"/>
    <w:rsid w:val="004B2BC7"/>
    <w:rsid w:val="004B3926"/>
    <w:rsid w:val="004B48AC"/>
    <w:rsid w:val="004B4B7A"/>
    <w:rsid w:val="004B53F5"/>
    <w:rsid w:val="004B6E27"/>
    <w:rsid w:val="004B6FDD"/>
    <w:rsid w:val="004C1534"/>
    <w:rsid w:val="004C1B81"/>
    <w:rsid w:val="004C1E87"/>
    <w:rsid w:val="004C21C1"/>
    <w:rsid w:val="004C4AE2"/>
    <w:rsid w:val="004C5765"/>
    <w:rsid w:val="004C5D94"/>
    <w:rsid w:val="004D06F5"/>
    <w:rsid w:val="004D427C"/>
    <w:rsid w:val="004D5ADA"/>
    <w:rsid w:val="004E243E"/>
    <w:rsid w:val="004E3126"/>
    <w:rsid w:val="004E3F82"/>
    <w:rsid w:val="004E53DB"/>
    <w:rsid w:val="004E5C0A"/>
    <w:rsid w:val="004E6326"/>
    <w:rsid w:val="004E6B00"/>
    <w:rsid w:val="004E77EB"/>
    <w:rsid w:val="004E78A1"/>
    <w:rsid w:val="004F24A1"/>
    <w:rsid w:val="004F2CAA"/>
    <w:rsid w:val="004F2D79"/>
    <w:rsid w:val="004F3586"/>
    <w:rsid w:val="004F44C5"/>
    <w:rsid w:val="004F4EC6"/>
    <w:rsid w:val="004F4FAA"/>
    <w:rsid w:val="004F65CB"/>
    <w:rsid w:val="004F746D"/>
    <w:rsid w:val="00501106"/>
    <w:rsid w:val="00501DDA"/>
    <w:rsid w:val="00502D29"/>
    <w:rsid w:val="00503651"/>
    <w:rsid w:val="00506141"/>
    <w:rsid w:val="0050787B"/>
    <w:rsid w:val="0051065A"/>
    <w:rsid w:val="00512A13"/>
    <w:rsid w:val="0051334B"/>
    <w:rsid w:val="005163EE"/>
    <w:rsid w:val="005166F9"/>
    <w:rsid w:val="005174D9"/>
    <w:rsid w:val="00521C5C"/>
    <w:rsid w:val="005220B2"/>
    <w:rsid w:val="005234CF"/>
    <w:rsid w:val="00524ADD"/>
    <w:rsid w:val="00524EEE"/>
    <w:rsid w:val="005251AE"/>
    <w:rsid w:val="0052557B"/>
    <w:rsid w:val="00525C01"/>
    <w:rsid w:val="00525DBA"/>
    <w:rsid w:val="00525EB3"/>
    <w:rsid w:val="00526906"/>
    <w:rsid w:val="00526AE7"/>
    <w:rsid w:val="00527793"/>
    <w:rsid w:val="00527D57"/>
    <w:rsid w:val="00531C66"/>
    <w:rsid w:val="005323B4"/>
    <w:rsid w:val="005330F9"/>
    <w:rsid w:val="00533AC0"/>
    <w:rsid w:val="00533F8B"/>
    <w:rsid w:val="005346AB"/>
    <w:rsid w:val="00536728"/>
    <w:rsid w:val="00537589"/>
    <w:rsid w:val="00540D8F"/>
    <w:rsid w:val="00541790"/>
    <w:rsid w:val="00542465"/>
    <w:rsid w:val="00544451"/>
    <w:rsid w:val="005458F0"/>
    <w:rsid w:val="00545C12"/>
    <w:rsid w:val="005472E9"/>
    <w:rsid w:val="005507D4"/>
    <w:rsid w:val="0055163E"/>
    <w:rsid w:val="00551CCD"/>
    <w:rsid w:val="0055268C"/>
    <w:rsid w:val="00553023"/>
    <w:rsid w:val="0055374B"/>
    <w:rsid w:val="00553A06"/>
    <w:rsid w:val="00554E80"/>
    <w:rsid w:val="00554FDB"/>
    <w:rsid w:val="00557AFF"/>
    <w:rsid w:val="00557B94"/>
    <w:rsid w:val="00560FA6"/>
    <w:rsid w:val="00561EBD"/>
    <w:rsid w:val="005637B5"/>
    <w:rsid w:val="00564DD0"/>
    <w:rsid w:val="00565053"/>
    <w:rsid w:val="00565E7A"/>
    <w:rsid w:val="00570B4E"/>
    <w:rsid w:val="00570DAC"/>
    <w:rsid w:val="00570EC2"/>
    <w:rsid w:val="00575D8E"/>
    <w:rsid w:val="00576E2B"/>
    <w:rsid w:val="00580531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5998"/>
    <w:rsid w:val="005966B5"/>
    <w:rsid w:val="005967E9"/>
    <w:rsid w:val="0059693A"/>
    <w:rsid w:val="005A054D"/>
    <w:rsid w:val="005A45F2"/>
    <w:rsid w:val="005A55A0"/>
    <w:rsid w:val="005A6221"/>
    <w:rsid w:val="005A6A8C"/>
    <w:rsid w:val="005B03FD"/>
    <w:rsid w:val="005B12CA"/>
    <w:rsid w:val="005B198C"/>
    <w:rsid w:val="005B48D4"/>
    <w:rsid w:val="005B4E63"/>
    <w:rsid w:val="005B5298"/>
    <w:rsid w:val="005B5665"/>
    <w:rsid w:val="005B6F53"/>
    <w:rsid w:val="005B7748"/>
    <w:rsid w:val="005B7E71"/>
    <w:rsid w:val="005C0066"/>
    <w:rsid w:val="005C0814"/>
    <w:rsid w:val="005C0EDE"/>
    <w:rsid w:val="005C1604"/>
    <w:rsid w:val="005C35A1"/>
    <w:rsid w:val="005C6B38"/>
    <w:rsid w:val="005C7511"/>
    <w:rsid w:val="005D0BDD"/>
    <w:rsid w:val="005D1353"/>
    <w:rsid w:val="005D2673"/>
    <w:rsid w:val="005D2BD8"/>
    <w:rsid w:val="005D2DEA"/>
    <w:rsid w:val="005D3943"/>
    <w:rsid w:val="005D3E67"/>
    <w:rsid w:val="005D6341"/>
    <w:rsid w:val="005D7051"/>
    <w:rsid w:val="005D72AB"/>
    <w:rsid w:val="005E0293"/>
    <w:rsid w:val="005E10F2"/>
    <w:rsid w:val="005E1CA0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1F82"/>
    <w:rsid w:val="005F2BBE"/>
    <w:rsid w:val="005F2FE1"/>
    <w:rsid w:val="005F47D6"/>
    <w:rsid w:val="005F4A9B"/>
    <w:rsid w:val="005F5989"/>
    <w:rsid w:val="005F7AE9"/>
    <w:rsid w:val="00600336"/>
    <w:rsid w:val="00600F43"/>
    <w:rsid w:val="00606A58"/>
    <w:rsid w:val="00607101"/>
    <w:rsid w:val="0061043E"/>
    <w:rsid w:val="00610E5C"/>
    <w:rsid w:val="00610E92"/>
    <w:rsid w:val="00611EB7"/>
    <w:rsid w:val="006134FE"/>
    <w:rsid w:val="00613996"/>
    <w:rsid w:val="00614006"/>
    <w:rsid w:val="006149D0"/>
    <w:rsid w:val="006165AD"/>
    <w:rsid w:val="00616B88"/>
    <w:rsid w:val="00616F07"/>
    <w:rsid w:val="00617575"/>
    <w:rsid w:val="00623AE5"/>
    <w:rsid w:val="00624BB2"/>
    <w:rsid w:val="00624C7E"/>
    <w:rsid w:val="0062555E"/>
    <w:rsid w:val="00626564"/>
    <w:rsid w:val="00626745"/>
    <w:rsid w:val="006268E0"/>
    <w:rsid w:val="00627EEC"/>
    <w:rsid w:val="00630398"/>
    <w:rsid w:val="0063095D"/>
    <w:rsid w:val="00630C73"/>
    <w:rsid w:val="0063184D"/>
    <w:rsid w:val="00632CFD"/>
    <w:rsid w:val="0063311F"/>
    <w:rsid w:val="00634C7C"/>
    <w:rsid w:val="00637192"/>
    <w:rsid w:val="006376D2"/>
    <w:rsid w:val="00640A82"/>
    <w:rsid w:val="00641754"/>
    <w:rsid w:val="00641C2E"/>
    <w:rsid w:val="00641C3B"/>
    <w:rsid w:val="0064305D"/>
    <w:rsid w:val="00644917"/>
    <w:rsid w:val="00644927"/>
    <w:rsid w:val="00651199"/>
    <w:rsid w:val="00651584"/>
    <w:rsid w:val="00651843"/>
    <w:rsid w:val="006521BA"/>
    <w:rsid w:val="00654B4D"/>
    <w:rsid w:val="006560D8"/>
    <w:rsid w:val="00657ADC"/>
    <w:rsid w:val="00657C9F"/>
    <w:rsid w:val="00657E18"/>
    <w:rsid w:val="00660240"/>
    <w:rsid w:val="0066025F"/>
    <w:rsid w:val="006602E5"/>
    <w:rsid w:val="0066074F"/>
    <w:rsid w:val="0066200A"/>
    <w:rsid w:val="00665591"/>
    <w:rsid w:val="00665C89"/>
    <w:rsid w:val="006665F9"/>
    <w:rsid w:val="00666CF9"/>
    <w:rsid w:val="006720FA"/>
    <w:rsid w:val="00672926"/>
    <w:rsid w:val="00673567"/>
    <w:rsid w:val="006739C3"/>
    <w:rsid w:val="00673C50"/>
    <w:rsid w:val="006769C1"/>
    <w:rsid w:val="00676B4F"/>
    <w:rsid w:val="00677B33"/>
    <w:rsid w:val="00677D02"/>
    <w:rsid w:val="006804F7"/>
    <w:rsid w:val="00680E9C"/>
    <w:rsid w:val="00681BBF"/>
    <w:rsid w:val="00682DCE"/>
    <w:rsid w:val="006837E3"/>
    <w:rsid w:val="00684D89"/>
    <w:rsid w:val="00685779"/>
    <w:rsid w:val="00685A75"/>
    <w:rsid w:val="006866CE"/>
    <w:rsid w:val="0068690B"/>
    <w:rsid w:val="00687C18"/>
    <w:rsid w:val="00687F3E"/>
    <w:rsid w:val="0069042B"/>
    <w:rsid w:val="00693639"/>
    <w:rsid w:val="00693831"/>
    <w:rsid w:val="006945D5"/>
    <w:rsid w:val="006A0EDC"/>
    <w:rsid w:val="006A1256"/>
    <w:rsid w:val="006A3399"/>
    <w:rsid w:val="006A3498"/>
    <w:rsid w:val="006A5C64"/>
    <w:rsid w:val="006A643C"/>
    <w:rsid w:val="006A66DB"/>
    <w:rsid w:val="006A6D66"/>
    <w:rsid w:val="006A74E8"/>
    <w:rsid w:val="006B1B15"/>
    <w:rsid w:val="006B2326"/>
    <w:rsid w:val="006B2681"/>
    <w:rsid w:val="006B2FF6"/>
    <w:rsid w:val="006B38C4"/>
    <w:rsid w:val="006B4AFF"/>
    <w:rsid w:val="006B60C4"/>
    <w:rsid w:val="006B6A1B"/>
    <w:rsid w:val="006B6FB2"/>
    <w:rsid w:val="006C15E7"/>
    <w:rsid w:val="006C1948"/>
    <w:rsid w:val="006C1B31"/>
    <w:rsid w:val="006C1CD2"/>
    <w:rsid w:val="006C257C"/>
    <w:rsid w:val="006C33D1"/>
    <w:rsid w:val="006C3A97"/>
    <w:rsid w:val="006C54BF"/>
    <w:rsid w:val="006C5C29"/>
    <w:rsid w:val="006C71C5"/>
    <w:rsid w:val="006C7CE2"/>
    <w:rsid w:val="006D0D26"/>
    <w:rsid w:val="006D23FD"/>
    <w:rsid w:val="006D4B74"/>
    <w:rsid w:val="006D7EAB"/>
    <w:rsid w:val="006E4434"/>
    <w:rsid w:val="006E4820"/>
    <w:rsid w:val="006E513B"/>
    <w:rsid w:val="006E5F62"/>
    <w:rsid w:val="006E64E8"/>
    <w:rsid w:val="006E6837"/>
    <w:rsid w:val="006F0BE2"/>
    <w:rsid w:val="006F21E6"/>
    <w:rsid w:val="006F220D"/>
    <w:rsid w:val="006F29CE"/>
    <w:rsid w:val="006F2C4B"/>
    <w:rsid w:val="006F4D59"/>
    <w:rsid w:val="006F5462"/>
    <w:rsid w:val="006F5FF4"/>
    <w:rsid w:val="006F68D2"/>
    <w:rsid w:val="006F6F6F"/>
    <w:rsid w:val="006F6FC6"/>
    <w:rsid w:val="006F7419"/>
    <w:rsid w:val="007003B6"/>
    <w:rsid w:val="007008A0"/>
    <w:rsid w:val="00700DA0"/>
    <w:rsid w:val="00700DF2"/>
    <w:rsid w:val="00700F22"/>
    <w:rsid w:val="007027ED"/>
    <w:rsid w:val="00702C75"/>
    <w:rsid w:val="00702F44"/>
    <w:rsid w:val="00703804"/>
    <w:rsid w:val="0070526E"/>
    <w:rsid w:val="0070594C"/>
    <w:rsid w:val="007067FE"/>
    <w:rsid w:val="0071103C"/>
    <w:rsid w:val="00711979"/>
    <w:rsid w:val="0071248E"/>
    <w:rsid w:val="00715AA5"/>
    <w:rsid w:val="00715CE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3E3A"/>
    <w:rsid w:val="007443CE"/>
    <w:rsid w:val="007451C7"/>
    <w:rsid w:val="007456DF"/>
    <w:rsid w:val="00747F40"/>
    <w:rsid w:val="00750363"/>
    <w:rsid w:val="00751972"/>
    <w:rsid w:val="00751E1F"/>
    <w:rsid w:val="00751F86"/>
    <w:rsid w:val="00752592"/>
    <w:rsid w:val="00752F08"/>
    <w:rsid w:val="00754F6D"/>
    <w:rsid w:val="00755E6F"/>
    <w:rsid w:val="00755ECA"/>
    <w:rsid w:val="00755F6E"/>
    <w:rsid w:val="0075644F"/>
    <w:rsid w:val="00756657"/>
    <w:rsid w:val="00756C89"/>
    <w:rsid w:val="00757589"/>
    <w:rsid w:val="00757B8A"/>
    <w:rsid w:val="00760086"/>
    <w:rsid w:val="0076168E"/>
    <w:rsid w:val="00763233"/>
    <w:rsid w:val="0076457E"/>
    <w:rsid w:val="007650D5"/>
    <w:rsid w:val="00770810"/>
    <w:rsid w:val="0077089E"/>
    <w:rsid w:val="00770C2E"/>
    <w:rsid w:val="00770F6D"/>
    <w:rsid w:val="00771324"/>
    <w:rsid w:val="0077294E"/>
    <w:rsid w:val="00772FCD"/>
    <w:rsid w:val="00774395"/>
    <w:rsid w:val="0077678E"/>
    <w:rsid w:val="00776F9D"/>
    <w:rsid w:val="00776FEF"/>
    <w:rsid w:val="007772B6"/>
    <w:rsid w:val="00777ABB"/>
    <w:rsid w:val="00780061"/>
    <w:rsid w:val="00782039"/>
    <w:rsid w:val="00782264"/>
    <w:rsid w:val="007830E0"/>
    <w:rsid w:val="007847A8"/>
    <w:rsid w:val="00784DA9"/>
    <w:rsid w:val="007876AE"/>
    <w:rsid w:val="007908A0"/>
    <w:rsid w:val="00790AE3"/>
    <w:rsid w:val="0079377F"/>
    <w:rsid w:val="007951E3"/>
    <w:rsid w:val="007952D7"/>
    <w:rsid w:val="00795CD2"/>
    <w:rsid w:val="00795FF3"/>
    <w:rsid w:val="00796B6C"/>
    <w:rsid w:val="007A146E"/>
    <w:rsid w:val="007A3325"/>
    <w:rsid w:val="007A412B"/>
    <w:rsid w:val="007A5183"/>
    <w:rsid w:val="007A5958"/>
    <w:rsid w:val="007A63F7"/>
    <w:rsid w:val="007A691C"/>
    <w:rsid w:val="007A7AF9"/>
    <w:rsid w:val="007B254F"/>
    <w:rsid w:val="007B27E1"/>
    <w:rsid w:val="007B2E1A"/>
    <w:rsid w:val="007B32A3"/>
    <w:rsid w:val="007B49C2"/>
    <w:rsid w:val="007B58C7"/>
    <w:rsid w:val="007B5D68"/>
    <w:rsid w:val="007C058C"/>
    <w:rsid w:val="007C13FB"/>
    <w:rsid w:val="007C1E83"/>
    <w:rsid w:val="007C25C9"/>
    <w:rsid w:val="007C3D36"/>
    <w:rsid w:val="007C42BE"/>
    <w:rsid w:val="007C4877"/>
    <w:rsid w:val="007D34E5"/>
    <w:rsid w:val="007D35C1"/>
    <w:rsid w:val="007D3C7F"/>
    <w:rsid w:val="007D47EC"/>
    <w:rsid w:val="007D551C"/>
    <w:rsid w:val="007D71EB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4631"/>
    <w:rsid w:val="007E4A16"/>
    <w:rsid w:val="007E5395"/>
    <w:rsid w:val="007E5B3F"/>
    <w:rsid w:val="007E7A29"/>
    <w:rsid w:val="007F0392"/>
    <w:rsid w:val="007F16B7"/>
    <w:rsid w:val="007F2502"/>
    <w:rsid w:val="007F371B"/>
    <w:rsid w:val="007F5F1C"/>
    <w:rsid w:val="007F7832"/>
    <w:rsid w:val="007F7B81"/>
    <w:rsid w:val="00800E85"/>
    <w:rsid w:val="0080266A"/>
    <w:rsid w:val="00803413"/>
    <w:rsid w:val="00804789"/>
    <w:rsid w:val="00806373"/>
    <w:rsid w:val="00807294"/>
    <w:rsid w:val="00812037"/>
    <w:rsid w:val="00812AE8"/>
    <w:rsid w:val="00812D8C"/>
    <w:rsid w:val="00813957"/>
    <w:rsid w:val="00814A62"/>
    <w:rsid w:val="00814EA9"/>
    <w:rsid w:val="008150F1"/>
    <w:rsid w:val="0081548F"/>
    <w:rsid w:val="00815997"/>
    <w:rsid w:val="00816E96"/>
    <w:rsid w:val="008205CF"/>
    <w:rsid w:val="00820F36"/>
    <w:rsid w:val="00821F73"/>
    <w:rsid w:val="00822070"/>
    <w:rsid w:val="00822327"/>
    <w:rsid w:val="008249DA"/>
    <w:rsid w:val="0082594F"/>
    <w:rsid w:val="00825BC5"/>
    <w:rsid w:val="008266E8"/>
    <w:rsid w:val="0082675D"/>
    <w:rsid w:val="008306A0"/>
    <w:rsid w:val="008306A7"/>
    <w:rsid w:val="008307EA"/>
    <w:rsid w:val="00830A54"/>
    <w:rsid w:val="008316B4"/>
    <w:rsid w:val="00833F22"/>
    <w:rsid w:val="008345C7"/>
    <w:rsid w:val="00834A0B"/>
    <w:rsid w:val="00837A97"/>
    <w:rsid w:val="00840748"/>
    <w:rsid w:val="008409A3"/>
    <w:rsid w:val="00841824"/>
    <w:rsid w:val="0084230C"/>
    <w:rsid w:val="00842404"/>
    <w:rsid w:val="00843155"/>
    <w:rsid w:val="00844A3F"/>
    <w:rsid w:val="00845180"/>
    <w:rsid w:val="00846798"/>
    <w:rsid w:val="00847B5E"/>
    <w:rsid w:val="008533E5"/>
    <w:rsid w:val="00853F79"/>
    <w:rsid w:val="008543FB"/>
    <w:rsid w:val="00854A30"/>
    <w:rsid w:val="00854F48"/>
    <w:rsid w:val="00854F5B"/>
    <w:rsid w:val="0085683C"/>
    <w:rsid w:val="008613CF"/>
    <w:rsid w:val="008622C0"/>
    <w:rsid w:val="0086287E"/>
    <w:rsid w:val="00862EEA"/>
    <w:rsid w:val="00864137"/>
    <w:rsid w:val="0086556A"/>
    <w:rsid w:val="00865E07"/>
    <w:rsid w:val="00866C1D"/>
    <w:rsid w:val="008676A1"/>
    <w:rsid w:val="0087104A"/>
    <w:rsid w:val="008713B5"/>
    <w:rsid w:val="00872D31"/>
    <w:rsid w:val="00874AD5"/>
    <w:rsid w:val="008757AD"/>
    <w:rsid w:val="00876735"/>
    <w:rsid w:val="0087684F"/>
    <w:rsid w:val="008800FB"/>
    <w:rsid w:val="008804A2"/>
    <w:rsid w:val="00884265"/>
    <w:rsid w:val="008860B8"/>
    <w:rsid w:val="00886973"/>
    <w:rsid w:val="0088758E"/>
    <w:rsid w:val="008878B3"/>
    <w:rsid w:val="0089022B"/>
    <w:rsid w:val="008906CA"/>
    <w:rsid w:val="0089085E"/>
    <w:rsid w:val="008917B9"/>
    <w:rsid w:val="008917D5"/>
    <w:rsid w:val="008928EC"/>
    <w:rsid w:val="00893BBA"/>
    <w:rsid w:val="00893D79"/>
    <w:rsid w:val="00895889"/>
    <w:rsid w:val="00895B82"/>
    <w:rsid w:val="008967A9"/>
    <w:rsid w:val="00896A59"/>
    <w:rsid w:val="00896C2C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068A"/>
    <w:rsid w:val="008B2C70"/>
    <w:rsid w:val="008B454B"/>
    <w:rsid w:val="008B488F"/>
    <w:rsid w:val="008B50CE"/>
    <w:rsid w:val="008B5C78"/>
    <w:rsid w:val="008B5FE1"/>
    <w:rsid w:val="008C01B8"/>
    <w:rsid w:val="008C0208"/>
    <w:rsid w:val="008C0658"/>
    <w:rsid w:val="008C07F8"/>
    <w:rsid w:val="008C0B45"/>
    <w:rsid w:val="008C2B8D"/>
    <w:rsid w:val="008C3B06"/>
    <w:rsid w:val="008C4948"/>
    <w:rsid w:val="008C5374"/>
    <w:rsid w:val="008C5FC3"/>
    <w:rsid w:val="008C69DF"/>
    <w:rsid w:val="008C6B6D"/>
    <w:rsid w:val="008C7091"/>
    <w:rsid w:val="008D02AC"/>
    <w:rsid w:val="008D0D93"/>
    <w:rsid w:val="008D2825"/>
    <w:rsid w:val="008D2ACE"/>
    <w:rsid w:val="008D4601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E7F21"/>
    <w:rsid w:val="008F11F9"/>
    <w:rsid w:val="008F14F5"/>
    <w:rsid w:val="008F24F9"/>
    <w:rsid w:val="008F3EB1"/>
    <w:rsid w:val="008F4CF2"/>
    <w:rsid w:val="008F70E6"/>
    <w:rsid w:val="00901AA4"/>
    <w:rsid w:val="009025C4"/>
    <w:rsid w:val="00902D97"/>
    <w:rsid w:val="0090477B"/>
    <w:rsid w:val="00904A08"/>
    <w:rsid w:val="0090555A"/>
    <w:rsid w:val="00905609"/>
    <w:rsid w:val="00905A60"/>
    <w:rsid w:val="00905ADF"/>
    <w:rsid w:val="009068C9"/>
    <w:rsid w:val="009078FC"/>
    <w:rsid w:val="00910AF3"/>
    <w:rsid w:val="00911FE9"/>
    <w:rsid w:val="009124D2"/>
    <w:rsid w:val="009143ED"/>
    <w:rsid w:val="00915A75"/>
    <w:rsid w:val="0091745E"/>
    <w:rsid w:val="00917AEA"/>
    <w:rsid w:val="0092020B"/>
    <w:rsid w:val="00922258"/>
    <w:rsid w:val="00922F0A"/>
    <w:rsid w:val="0092366C"/>
    <w:rsid w:val="00930D93"/>
    <w:rsid w:val="009312E0"/>
    <w:rsid w:val="0093211B"/>
    <w:rsid w:val="009328E3"/>
    <w:rsid w:val="00932C91"/>
    <w:rsid w:val="00933ECA"/>
    <w:rsid w:val="009346FC"/>
    <w:rsid w:val="0093563B"/>
    <w:rsid w:val="00936085"/>
    <w:rsid w:val="00936877"/>
    <w:rsid w:val="00936CEF"/>
    <w:rsid w:val="009428BC"/>
    <w:rsid w:val="0094470D"/>
    <w:rsid w:val="00944DEB"/>
    <w:rsid w:val="009465F3"/>
    <w:rsid w:val="00946FEA"/>
    <w:rsid w:val="0095053C"/>
    <w:rsid w:val="009507B4"/>
    <w:rsid w:val="00951475"/>
    <w:rsid w:val="00951F86"/>
    <w:rsid w:val="00952BFC"/>
    <w:rsid w:val="0095374E"/>
    <w:rsid w:val="00954DCF"/>
    <w:rsid w:val="00954DE7"/>
    <w:rsid w:val="00955125"/>
    <w:rsid w:val="009558D6"/>
    <w:rsid w:val="00956690"/>
    <w:rsid w:val="00957C80"/>
    <w:rsid w:val="00960D12"/>
    <w:rsid w:val="00961DD5"/>
    <w:rsid w:val="0096207B"/>
    <w:rsid w:val="00963F6E"/>
    <w:rsid w:val="00964F24"/>
    <w:rsid w:val="009655CA"/>
    <w:rsid w:val="0096574E"/>
    <w:rsid w:val="00966E18"/>
    <w:rsid w:val="00967410"/>
    <w:rsid w:val="00967A56"/>
    <w:rsid w:val="00970EBA"/>
    <w:rsid w:val="009710D5"/>
    <w:rsid w:val="00971A36"/>
    <w:rsid w:val="00971AA5"/>
    <w:rsid w:val="00972026"/>
    <w:rsid w:val="0097248E"/>
    <w:rsid w:val="00973231"/>
    <w:rsid w:val="009735A7"/>
    <w:rsid w:val="00973B14"/>
    <w:rsid w:val="00973D4B"/>
    <w:rsid w:val="0097408E"/>
    <w:rsid w:val="00975635"/>
    <w:rsid w:val="00975C12"/>
    <w:rsid w:val="00976D48"/>
    <w:rsid w:val="00980AEA"/>
    <w:rsid w:val="00983AF3"/>
    <w:rsid w:val="00983DA0"/>
    <w:rsid w:val="00983E8D"/>
    <w:rsid w:val="00984F25"/>
    <w:rsid w:val="009856F0"/>
    <w:rsid w:val="00987748"/>
    <w:rsid w:val="00987A58"/>
    <w:rsid w:val="00987B93"/>
    <w:rsid w:val="00987EC2"/>
    <w:rsid w:val="00990BA0"/>
    <w:rsid w:val="00991DDD"/>
    <w:rsid w:val="00992828"/>
    <w:rsid w:val="009952DF"/>
    <w:rsid w:val="00997904"/>
    <w:rsid w:val="009A0651"/>
    <w:rsid w:val="009A0EDE"/>
    <w:rsid w:val="009A1B34"/>
    <w:rsid w:val="009A23E7"/>
    <w:rsid w:val="009A26CB"/>
    <w:rsid w:val="009A2BF0"/>
    <w:rsid w:val="009A32BE"/>
    <w:rsid w:val="009A3E7F"/>
    <w:rsid w:val="009A5747"/>
    <w:rsid w:val="009A579C"/>
    <w:rsid w:val="009A69FB"/>
    <w:rsid w:val="009A6A79"/>
    <w:rsid w:val="009A7B54"/>
    <w:rsid w:val="009A7D24"/>
    <w:rsid w:val="009B03F3"/>
    <w:rsid w:val="009B0AE3"/>
    <w:rsid w:val="009B1D64"/>
    <w:rsid w:val="009B22E1"/>
    <w:rsid w:val="009B2A51"/>
    <w:rsid w:val="009B426E"/>
    <w:rsid w:val="009B509F"/>
    <w:rsid w:val="009B5277"/>
    <w:rsid w:val="009B62FC"/>
    <w:rsid w:val="009B67B7"/>
    <w:rsid w:val="009B6FD0"/>
    <w:rsid w:val="009B7989"/>
    <w:rsid w:val="009C22F2"/>
    <w:rsid w:val="009C2B22"/>
    <w:rsid w:val="009C33EB"/>
    <w:rsid w:val="009C3651"/>
    <w:rsid w:val="009C51AA"/>
    <w:rsid w:val="009C5EC0"/>
    <w:rsid w:val="009C5EF8"/>
    <w:rsid w:val="009C6712"/>
    <w:rsid w:val="009C699E"/>
    <w:rsid w:val="009C6A96"/>
    <w:rsid w:val="009C6C04"/>
    <w:rsid w:val="009C6ED6"/>
    <w:rsid w:val="009C77E2"/>
    <w:rsid w:val="009C7F20"/>
    <w:rsid w:val="009D0369"/>
    <w:rsid w:val="009D05B0"/>
    <w:rsid w:val="009D110F"/>
    <w:rsid w:val="009D1CDB"/>
    <w:rsid w:val="009D2EE4"/>
    <w:rsid w:val="009D7E4C"/>
    <w:rsid w:val="009D7F73"/>
    <w:rsid w:val="009E0E6B"/>
    <w:rsid w:val="009E169C"/>
    <w:rsid w:val="009E2187"/>
    <w:rsid w:val="009E3AA3"/>
    <w:rsid w:val="009E3C18"/>
    <w:rsid w:val="009E4ACD"/>
    <w:rsid w:val="009E55FB"/>
    <w:rsid w:val="009E56A9"/>
    <w:rsid w:val="009E5B00"/>
    <w:rsid w:val="009E6AA2"/>
    <w:rsid w:val="009F11BB"/>
    <w:rsid w:val="009F1B8F"/>
    <w:rsid w:val="009F216B"/>
    <w:rsid w:val="009F273F"/>
    <w:rsid w:val="009F2ADE"/>
    <w:rsid w:val="009F5F22"/>
    <w:rsid w:val="009F5F8C"/>
    <w:rsid w:val="009F638A"/>
    <w:rsid w:val="009F6ABC"/>
    <w:rsid w:val="00A00D29"/>
    <w:rsid w:val="00A01B51"/>
    <w:rsid w:val="00A039D4"/>
    <w:rsid w:val="00A05755"/>
    <w:rsid w:val="00A073F7"/>
    <w:rsid w:val="00A0772B"/>
    <w:rsid w:val="00A07A97"/>
    <w:rsid w:val="00A10D41"/>
    <w:rsid w:val="00A1266F"/>
    <w:rsid w:val="00A1738E"/>
    <w:rsid w:val="00A20087"/>
    <w:rsid w:val="00A2022A"/>
    <w:rsid w:val="00A22076"/>
    <w:rsid w:val="00A22128"/>
    <w:rsid w:val="00A222CB"/>
    <w:rsid w:val="00A2268A"/>
    <w:rsid w:val="00A256B9"/>
    <w:rsid w:val="00A256ED"/>
    <w:rsid w:val="00A25DC2"/>
    <w:rsid w:val="00A27A39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65B7"/>
    <w:rsid w:val="00A47E8C"/>
    <w:rsid w:val="00A508A0"/>
    <w:rsid w:val="00A51D9C"/>
    <w:rsid w:val="00A51E95"/>
    <w:rsid w:val="00A52F95"/>
    <w:rsid w:val="00A53FE0"/>
    <w:rsid w:val="00A54CB3"/>
    <w:rsid w:val="00A54FEF"/>
    <w:rsid w:val="00A56098"/>
    <w:rsid w:val="00A56596"/>
    <w:rsid w:val="00A56AB4"/>
    <w:rsid w:val="00A56DDC"/>
    <w:rsid w:val="00A57ABF"/>
    <w:rsid w:val="00A60313"/>
    <w:rsid w:val="00A609BF"/>
    <w:rsid w:val="00A613ED"/>
    <w:rsid w:val="00A61473"/>
    <w:rsid w:val="00A61CA4"/>
    <w:rsid w:val="00A6226F"/>
    <w:rsid w:val="00A6255E"/>
    <w:rsid w:val="00A62FC0"/>
    <w:rsid w:val="00A634E6"/>
    <w:rsid w:val="00A651D0"/>
    <w:rsid w:val="00A658D7"/>
    <w:rsid w:val="00A65E0B"/>
    <w:rsid w:val="00A662D1"/>
    <w:rsid w:val="00A668C1"/>
    <w:rsid w:val="00A66F62"/>
    <w:rsid w:val="00A67DFC"/>
    <w:rsid w:val="00A7222F"/>
    <w:rsid w:val="00A73FB7"/>
    <w:rsid w:val="00A755A2"/>
    <w:rsid w:val="00A76B1D"/>
    <w:rsid w:val="00A81AD5"/>
    <w:rsid w:val="00A81F2F"/>
    <w:rsid w:val="00A825FD"/>
    <w:rsid w:val="00A82DCF"/>
    <w:rsid w:val="00A83CFC"/>
    <w:rsid w:val="00A849C1"/>
    <w:rsid w:val="00A85459"/>
    <w:rsid w:val="00A879F3"/>
    <w:rsid w:val="00A91B3A"/>
    <w:rsid w:val="00A93AA8"/>
    <w:rsid w:val="00A93B99"/>
    <w:rsid w:val="00A940ED"/>
    <w:rsid w:val="00A963F1"/>
    <w:rsid w:val="00A96B0F"/>
    <w:rsid w:val="00A977B3"/>
    <w:rsid w:val="00AA0B9E"/>
    <w:rsid w:val="00AA284B"/>
    <w:rsid w:val="00AA2D14"/>
    <w:rsid w:val="00AA3778"/>
    <w:rsid w:val="00AA3B9B"/>
    <w:rsid w:val="00AA6943"/>
    <w:rsid w:val="00AA79D6"/>
    <w:rsid w:val="00AB0BD7"/>
    <w:rsid w:val="00AB2ADD"/>
    <w:rsid w:val="00AB4209"/>
    <w:rsid w:val="00AB4FE0"/>
    <w:rsid w:val="00AB5130"/>
    <w:rsid w:val="00AB57D5"/>
    <w:rsid w:val="00AB617B"/>
    <w:rsid w:val="00AB75DF"/>
    <w:rsid w:val="00AC3858"/>
    <w:rsid w:val="00AC3FE0"/>
    <w:rsid w:val="00AC4B4E"/>
    <w:rsid w:val="00AC4FA0"/>
    <w:rsid w:val="00AC5B2A"/>
    <w:rsid w:val="00AC680F"/>
    <w:rsid w:val="00AC7CC3"/>
    <w:rsid w:val="00AD0FA6"/>
    <w:rsid w:val="00AD34E7"/>
    <w:rsid w:val="00AD38D2"/>
    <w:rsid w:val="00AD485B"/>
    <w:rsid w:val="00AD4F06"/>
    <w:rsid w:val="00AD5B71"/>
    <w:rsid w:val="00AD5CAB"/>
    <w:rsid w:val="00AD606F"/>
    <w:rsid w:val="00AD60DE"/>
    <w:rsid w:val="00AD70AD"/>
    <w:rsid w:val="00AE03C9"/>
    <w:rsid w:val="00AE0D17"/>
    <w:rsid w:val="00AE0DAD"/>
    <w:rsid w:val="00AE104A"/>
    <w:rsid w:val="00AE392D"/>
    <w:rsid w:val="00AE5898"/>
    <w:rsid w:val="00AE5EF4"/>
    <w:rsid w:val="00AE625F"/>
    <w:rsid w:val="00AE6631"/>
    <w:rsid w:val="00AE77E1"/>
    <w:rsid w:val="00AF0B4A"/>
    <w:rsid w:val="00AF10F7"/>
    <w:rsid w:val="00AF6254"/>
    <w:rsid w:val="00AF66DC"/>
    <w:rsid w:val="00B0037F"/>
    <w:rsid w:val="00B017D3"/>
    <w:rsid w:val="00B05F19"/>
    <w:rsid w:val="00B06E04"/>
    <w:rsid w:val="00B06E6E"/>
    <w:rsid w:val="00B07F20"/>
    <w:rsid w:val="00B107C6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2D62"/>
    <w:rsid w:val="00B23CD6"/>
    <w:rsid w:val="00B23D38"/>
    <w:rsid w:val="00B23D95"/>
    <w:rsid w:val="00B240FF"/>
    <w:rsid w:val="00B25D54"/>
    <w:rsid w:val="00B27498"/>
    <w:rsid w:val="00B30E19"/>
    <w:rsid w:val="00B311CA"/>
    <w:rsid w:val="00B31D1E"/>
    <w:rsid w:val="00B344A9"/>
    <w:rsid w:val="00B347E7"/>
    <w:rsid w:val="00B41144"/>
    <w:rsid w:val="00B42886"/>
    <w:rsid w:val="00B42909"/>
    <w:rsid w:val="00B42915"/>
    <w:rsid w:val="00B43103"/>
    <w:rsid w:val="00B44A15"/>
    <w:rsid w:val="00B4557B"/>
    <w:rsid w:val="00B47518"/>
    <w:rsid w:val="00B47960"/>
    <w:rsid w:val="00B50B3E"/>
    <w:rsid w:val="00B51F8B"/>
    <w:rsid w:val="00B52441"/>
    <w:rsid w:val="00B54D48"/>
    <w:rsid w:val="00B562BF"/>
    <w:rsid w:val="00B57909"/>
    <w:rsid w:val="00B57D1E"/>
    <w:rsid w:val="00B60C4A"/>
    <w:rsid w:val="00B61E7E"/>
    <w:rsid w:val="00B63F78"/>
    <w:rsid w:val="00B64337"/>
    <w:rsid w:val="00B64886"/>
    <w:rsid w:val="00B65157"/>
    <w:rsid w:val="00B66381"/>
    <w:rsid w:val="00B710A3"/>
    <w:rsid w:val="00B71640"/>
    <w:rsid w:val="00B71E57"/>
    <w:rsid w:val="00B71F7C"/>
    <w:rsid w:val="00B72023"/>
    <w:rsid w:val="00B736FE"/>
    <w:rsid w:val="00B7429D"/>
    <w:rsid w:val="00B77975"/>
    <w:rsid w:val="00B80332"/>
    <w:rsid w:val="00B80DD2"/>
    <w:rsid w:val="00B81194"/>
    <w:rsid w:val="00B81DE2"/>
    <w:rsid w:val="00B81E4E"/>
    <w:rsid w:val="00B830F8"/>
    <w:rsid w:val="00B84397"/>
    <w:rsid w:val="00B84982"/>
    <w:rsid w:val="00B8772D"/>
    <w:rsid w:val="00B904CE"/>
    <w:rsid w:val="00B915BA"/>
    <w:rsid w:val="00B92EAF"/>
    <w:rsid w:val="00B961C6"/>
    <w:rsid w:val="00B97572"/>
    <w:rsid w:val="00BA06C9"/>
    <w:rsid w:val="00BA2612"/>
    <w:rsid w:val="00BA27FB"/>
    <w:rsid w:val="00BA31F5"/>
    <w:rsid w:val="00BA5E38"/>
    <w:rsid w:val="00BB0610"/>
    <w:rsid w:val="00BB0DD1"/>
    <w:rsid w:val="00BB0E7D"/>
    <w:rsid w:val="00BB22DE"/>
    <w:rsid w:val="00BB2864"/>
    <w:rsid w:val="00BB2A07"/>
    <w:rsid w:val="00BB2E4A"/>
    <w:rsid w:val="00BB340D"/>
    <w:rsid w:val="00BB40C3"/>
    <w:rsid w:val="00BB4C4A"/>
    <w:rsid w:val="00BB4DF8"/>
    <w:rsid w:val="00BC0BD6"/>
    <w:rsid w:val="00BC1C35"/>
    <w:rsid w:val="00BC4C76"/>
    <w:rsid w:val="00BC504A"/>
    <w:rsid w:val="00BC5B26"/>
    <w:rsid w:val="00BC6C15"/>
    <w:rsid w:val="00BD16CE"/>
    <w:rsid w:val="00BD1F7A"/>
    <w:rsid w:val="00BD38F5"/>
    <w:rsid w:val="00BD4219"/>
    <w:rsid w:val="00BD5664"/>
    <w:rsid w:val="00BD5FBF"/>
    <w:rsid w:val="00BD74FE"/>
    <w:rsid w:val="00BD76FD"/>
    <w:rsid w:val="00BE04A2"/>
    <w:rsid w:val="00BE0C0D"/>
    <w:rsid w:val="00BE2258"/>
    <w:rsid w:val="00BE23F0"/>
    <w:rsid w:val="00BE3ABA"/>
    <w:rsid w:val="00BE415E"/>
    <w:rsid w:val="00BE4611"/>
    <w:rsid w:val="00BE50DF"/>
    <w:rsid w:val="00BE6086"/>
    <w:rsid w:val="00BF02FD"/>
    <w:rsid w:val="00BF1E72"/>
    <w:rsid w:val="00BF21FA"/>
    <w:rsid w:val="00BF276B"/>
    <w:rsid w:val="00BF3015"/>
    <w:rsid w:val="00BF3E40"/>
    <w:rsid w:val="00BF46CD"/>
    <w:rsid w:val="00BF7C1D"/>
    <w:rsid w:val="00C0060F"/>
    <w:rsid w:val="00C00639"/>
    <w:rsid w:val="00C00841"/>
    <w:rsid w:val="00C00B89"/>
    <w:rsid w:val="00C00E78"/>
    <w:rsid w:val="00C01F88"/>
    <w:rsid w:val="00C0385B"/>
    <w:rsid w:val="00C03B32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3A6"/>
    <w:rsid w:val="00C2242C"/>
    <w:rsid w:val="00C228E5"/>
    <w:rsid w:val="00C2327F"/>
    <w:rsid w:val="00C2376C"/>
    <w:rsid w:val="00C23AD0"/>
    <w:rsid w:val="00C23B40"/>
    <w:rsid w:val="00C25CC1"/>
    <w:rsid w:val="00C260C7"/>
    <w:rsid w:val="00C26232"/>
    <w:rsid w:val="00C26743"/>
    <w:rsid w:val="00C26C14"/>
    <w:rsid w:val="00C33F53"/>
    <w:rsid w:val="00C344C8"/>
    <w:rsid w:val="00C3499F"/>
    <w:rsid w:val="00C3613B"/>
    <w:rsid w:val="00C366B5"/>
    <w:rsid w:val="00C374EE"/>
    <w:rsid w:val="00C37B6D"/>
    <w:rsid w:val="00C37CB9"/>
    <w:rsid w:val="00C40E5E"/>
    <w:rsid w:val="00C414F9"/>
    <w:rsid w:val="00C415F9"/>
    <w:rsid w:val="00C41C48"/>
    <w:rsid w:val="00C42CEB"/>
    <w:rsid w:val="00C43949"/>
    <w:rsid w:val="00C4398B"/>
    <w:rsid w:val="00C43C76"/>
    <w:rsid w:val="00C44F8F"/>
    <w:rsid w:val="00C45B4C"/>
    <w:rsid w:val="00C46351"/>
    <w:rsid w:val="00C503DD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4A53"/>
    <w:rsid w:val="00C54C75"/>
    <w:rsid w:val="00C55366"/>
    <w:rsid w:val="00C55745"/>
    <w:rsid w:val="00C570FE"/>
    <w:rsid w:val="00C57AD1"/>
    <w:rsid w:val="00C63FFC"/>
    <w:rsid w:val="00C6549F"/>
    <w:rsid w:val="00C666E7"/>
    <w:rsid w:val="00C66FC1"/>
    <w:rsid w:val="00C67A99"/>
    <w:rsid w:val="00C7061E"/>
    <w:rsid w:val="00C70620"/>
    <w:rsid w:val="00C70C1D"/>
    <w:rsid w:val="00C71E42"/>
    <w:rsid w:val="00C72DC0"/>
    <w:rsid w:val="00C72F2F"/>
    <w:rsid w:val="00C736D5"/>
    <w:rsid w:val="00C73DFE"/>
    <w:rsid w:val="00C761FB"/>
    <w:rsid w:val="00C76AC9"/>
    <w:rsid w:val="00C816FF"/>
    <w:rsid w:val="00C8221D"/>
    <w:rsid w:val="00C82E8F"/>
    <w:rsid w:val="00C83389"/>
    <w:rsid w:val="00C83680"/>
    <w:rsid w:val="00C83A27"/>
    <w:rsid w:val="00C8677B"/>
    <w:rsid w:val="00C87EA3"/>
    <w:rsid w:val="00C91816"/>
    <w:rsid w:val="00C92DB8"/>
    <w:rsid w:val="00C932C6"/>
    <w:rsid w:val="00C94F2B"/>
    <w:rsid w:val="00C955AF"/>
    <w:rsid w:val="00C95646"/>
    <w:rsid w:val="00C95D63"/>
    <w:rsid w:val="00C971FC"/>
    <w:rsid w:val="00CA1780"/>
    <w:rsid w:val="00CA2B31"/>
    <w:rsid w:val="00CA2BAB"/>
    <w:rsid w:val="00CA46E1"/>
    <w:rsid w:val="00CA56AE"/>
    <w:rsid w:val="00CA57C5"/>
    <w:rsid w:val="00CA6146"/>
    <w:rsid w:val="00CA6ACB"/>
    <w:rsid w:val="00CB3404"/>
    <w:rsid w:val="00CB3875"/>
    <w:rsid w:val="00CB3AF9"/>
    <w:rsid w:val="00CB3BFF"/>
    <w:rsid w:val="00CB60BF"/>
    <w:rsid w:val="00CB6E9C"/>
    <w:rsid w:val="00CB7790"/>
    <w:rsid w:val="00CB7FBF"/>
    <w:rsid w:val="00CC0F9E"/>
    <w:rsid w:val="00CC2177"/>
    <w:rsid w:val="00CC43A9"/>
    <w:rsid w:val="00CC5E21"/>
    <w:rsid w:val="00CC7A8C"/>
    <w:rsid w:val="00CC7B0E"/>
    <w:rsid w:val="00CC7B1B"/>
    <w:rsid w:val="00CD0A5C"/>
    <w:rsid w:val="00CD2532"/>
    <w:rsid w:val="00CD351D"/>
    <w:rsid w:val="00CD3FD6"/>
    <w:rsid w:val="00CD4CCB"/>
    <w:rsid w:val="00CD565C"/>
    <w:rsid w:val="00CD575C"/>
    <w:rsid w:val="00CD63DC"/>
    <w:rsid w:val="00CE0DDD"/>
    <w:rsid w:val="00CE1E62"/>
    <w:rsid w:val="00CE1F65"/>
    <w:rsid w:val="00CE2D35"/>
    <w:rsid w:val="00CE3405"/>
    <w:rsid w:val="00CE5AEC"/>
    <w:rsid w:val="00CE6CEC"/>
    <w:rsid w:val="00CE7161"/>
    <w:rsid w:val="00CE7C3D"/>
    <w:rsid w:val="00CE7D13"/>
    <w:rsid w:val="00CF0095"/>
    <w:rsid w:val="00CF0A3E"/>
    <w:rsid w:val="00CF13EA"/>
    <w:rsid w:val="00CF19E6"/>
    <w:rsid w:val="00CF238C"/>
    <w:rsid w:val="00CF4A92"/>
    <w:rsid w:val="00CF4D7B"/>
    <w:rsid w:val="00CF7B55"/>
    <w:rsid w:val="00D00CCD"/>
    <w:rsid w:val="00D02FF1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3954"/>
    <w:rsid w:val="00D145C1"/>
    <w:rsid w:val="00D14CB0"/>
    <w:rsid w:val="00D1745E"/>
    <w:rsid w:val="00D17944"/>
    <w:rsid w:val="00D21DAD"/>
    <w:rsid w:val="00D23B28"/>
    <w:rsid w:val="00D23CCC"/>
    <w:rsid w:val="00D248EF"/>
    <w:rsid w:val="00D253FB"/>
    <w:rsid w:val="00D25573"/>
    <w:rsid w:val="00D26870"/>
    <w:rsid w:val="00D32E94"/>
    <w:rsid w:val="00D33E55"/>
    <w:rsid w:val="00D34130"/>
    <w:rsid w:val="00D34559"/>
    <w:rsid w:val="00D355FE"/>
    <w:rsid w:val="00D35601"/>
    <w:rsid w:val="00D358E0"/>
    <w:rsid w:val="00D37C3A"/>
    <w:rsid w:val="00D4444D"/>
    <w:rsid w:val="00D46D40"/>
    <w:rsid w:val="00D47DF1"/>
    <w:rsid w:val="00D50016"/>
    <w:rsid w:val="00D503F3"/>
    <w:rsid w:val="00D50C1E"/>
    <w:rsid w:val="00D50C9F"/>
    <w:rsid w:val="00D511E1"/>
    <w:rsid w:val="00D519AA"/>
    <w:rsid w:val="00D52851"/>
    <w:rsid w:val="00D52A6E"/>
    <w:rsid w:val="00D52D09"/>
    <w:rsid w:val="00D531D9"/>
    <w:rsid w:val="00D5369D"/>
    <w:rsid w:val="00D542F7"/>
    <w:rsid w:val="00D54B14"/>
    <w:rsid w:val="00D56D60"/>
    <w:rsid w:val="00D56F7B"/>
    <w:rsid w:val="00D5711D"/>
    <w:rsid w:val="00D57447"/>
    <w:rsid w:val="00D6016E"/>
    <w:rsid w:val="00D60978"/>
    <w:rsid w:val="00D61906"/>
    <w:rsid w:val="00D63AEB"/>
    <w:rsid w:val="00D64F39"/>
    <w:rsid w:val="00D65763"/>
    <w:rsid w:val="00D6717D"/>
    <w:rsid w:val="00D67750"/>
    <w:rsid w:val="00D7012B"/>
    <w:rsid w:val="00D707B7"/>
    <w:rsid w:val="00D71F8E"/>
    <w:rsid w:val="00D72B5A"/>
    <w:rsid w:val="00D72E21"/>
    <w:rsid w:val="00D72EAA"/>
    <w:rsid w:val="00D73521"/>
    <w:rsid w:val="00D75C82"/>
    <w:rsid w:val="00D80191"/>
    <w:rsid w:val="00D81896"/>
    <w:rsid w:val="00D8335D"/>
    <w:rsid w:val="00D8457A"/>
    <w:rsid w:val="00D8615C"/>
    <w:rsid w:val="00D862D7"/>
    <w:rsid w:val="00D863CB"/>
    <w:rsid w:val="00D900D9"/>
    <w:rsid w:val="00D90F32"/>
    <w:rsid w:val="00D91DF8"/>
    <w:rsid w:val="00D91FE1"/>
    <w:rsid w:val="00D94C57"/>
    <w:rsid w:val="00D97C09"/>
    <w:rsid w:val="00DA11C9"/>
    <w:rsid w:val="00DA2D98"/>
    <w:rsid w:val="00DA3F0F"/>
    <w:rsid w:val="00DA40CB"/>
    <w:rsid w:val="00DA4E7C"/>
    <w:rsid w:val="00DA5E85"/>
    <w:rsid w:val="00DA7D25"/>
    <w:rsid w:val="00DB0FA8"/>
    <w:rsid w:val="00DB17FC"/>
    <w:rsid w:val="00DB1D52"/>
    <w:rsid w:val="00DB28F7"/>
    <w:rsid w:val="00DB2F5C"/>
    <w:rsid w:val="00DB2F5E"/>
    <w:rsid w:val="00DB3F6B"/>
    <w:rsid w:val="00DB3FF3"/>
    <w:rsid w:val="00DB5940"/>
    <w:rsid w:val="00DB6ECD"/>
    <w:rsid w:val="00DB76F8"/>
    <w:rsid w:val="00DC0469"/>
    <w:rsid w:val="00DC0D77"/>
    <w:rsid w:val="00DC37FF"/>
    <w:rsid w:val="00DC3903"/>
    <w:rsid w:val="00DC415A"/>
    <w:rsid w:val="00DC42AF"/>
    <w:rsid w:val="00DC48F6"/>
    <w:rsid w:val="00DD0E72"/>
    <w:rsid w:val="00DD1A36"/>
    <w:rsid w:val="00DD1FDE"/>
    <w:rsid w:val="00DD21D7"/>
    <w:rsid w:val="00DD27E1"/>
    <w:rsid w:val="00DD3CC3"/>
    <w:rsid w:val="00DD4096"/>
    <w:rsid w:val="00DD40FB"/>
    <w:rsid w:val="00DD5E32"/>
    <w:rsid w:val="00DD7360"/>
    <w:rsid w:val="00DD7C7A"/>
    <w:rsid w:val="00DE1CC9"/>
    <w:rsid w:val="00DE29D4"/>
    <w:rsid w:val="00DE315E"/>
    <w:rsid w:val="00DE3B8D"/>
    <w:rsid w:val="00DE4268"/>
    <w:rsid w:val="00DE4F77"/>
    <w:rsid w:val="00DE601E"/>
    <w:rsid w:val="00DE7192"/>
    <w:rsid w:val="00DE75FA"/>
    <w:rsid w:val="00DF12F1"/>
    <w:rsid w:val="00DF2080"/>
    <w:rsid w:val="00DF2FC0"/>
    <w:rsid w:val="00DF31E3"/>
    <w:rsid w:val="00DF447E"/>
    <w:rsid w:val="00DF5DD3"/>
    <w:rsid w:val="00DF66FC"/>
    <w:rsid w:val="00DF756F"/>
    <w:rsid w:val="00DF7C8E"/>
    <w:rsid w:val="00E00C17"/>
    <w:rsid w:val="00E01666"/>
    <w:rsid w:val="00E02099"/>
    <w:rsid w:val="00E039C4"/>
    <w:rsid w:val="00E03A94"/>
    <w:rsid w:val="00E03DBA"/>
    <w:rsid w:val="00E045FA"/>
    <w:rsid w:val="00E05647"/>
    <w:rsid w:val="00E10564"/>
    <w:rsid w:val="00E1380A"/>
    <w:rsid w:val="00E14788"/>
    <w:rsid w:val="00E15713"/>
    <w:rsid w:val="00E15C23"/>
    <w:rsid w:val="00E176EF"/>
    <w:rsid w:val="00E17B22"/>
    <w:rsid w:val="00E17E54"/>
    <w:rsid w:val="00E21EB9"/>
    <w:rsid w:val="00E2325B"/>
    <w:rsid w:val="00E23324"/>
    <w:rsid w:val="00E23494"/>
    <w:rsid w:val="00E25DD7"/>
    <w:rsid w:val="00E26862"/>
    <w:rsid w:val="00E26DED"/>
    <w:rsid w:val="00E30D48"/>
    <w:rsid w:val="00E32397"/>
    <w:rsid w:val="00E346FF"/>
    <w:rsid w:val="00E34A0F"/>
    <w:rsid w:val="00E3514C"/>
    <w:rsid w:val="00E36823"/>
    <w:rsid w:val="00E36E53"/>
    <w:rsid w:val="00E37A2D"/>
    <w:rsid w:val="00E42F15"/>
    <w:rsid w:val="00E42F4D"/>
    <w:rsid w:val="00E432A7"/>
    <w:rsid w:val="00E43831"/>
    <w:rsid w:val="00E43CBB"/>
    <w:rsid w:val="00E45DEE"/>
    <w:rsid w:val="00E47270"/>
    <w:rsid w:val="00E517A6"/>
    <w:rsid w:val="00E51A07"/>
    <w:rsid w:val="00E52BC8"/>
    <w:rsid w:val="00E5517E"/>
    <w:rsid w:val="00E55882"/>
    <w:rsid w:val="00E5765A"/>
    <w:rsid w:val="00E577E8"/>
    <w:rsid w:val="00E578FD"/>
    <w:rsid w:val="00E6011E"/>
    <w:rsid w:val="00E607B5"/>
    <w:rsid w:val="00E6080A"/>
    <w:rsid w:val="00E61D56"/>
    <w:rsid w:val="00E63A18"/>
    <w:rsid w:val="00E63BE2"/>
    <w:rsid w:val="00E643A0"/>
    <w:rsid w:val="00E64EBE"/>
    <w:rsid w:val="00E656A9"/>
    <w:rsid w:val="00E6661E"/>
    <w:rsid w:val="00E67E2A"/>
    <w:rsid w:val="00E703CD"/>
    <w:rsid w:val="00E70FAB"/>
    <w:rsid w:val="00E710B4"/>
    <w:rsid w:val="00E714DF"/>
    <w:rsid w:val="00E716C6"/>
    <w:rsid w:val="00E718D3"/>
    <w:rsid w:val="00E7339C"/>
    <w:rsid w:val="00E73EBD"/>
    <w:rsid w:val="00E73F45"/>
    <w:rsid w:val="00E749A9"/>
    <w:rsid w:val="00E7590B"/>
    <w:rsid w:val="00E76490"/>
    <w:rsid w:val="00E77EB3"/>
    <w:rsid w:val="00E83547"/>
    <w:rsid w:val="00E840A6"/>
    <w:rsid w:val="00E842CB"/>
    <w:rsid w:val="00E87D0F"/>
    <w:rsid w:val="00E90B98"/>
    <w:rsid w:val="00E91907"/>
    <w:rsid w:val="00E920E8"/>
    <w:rsid w:val="00E92690"/>
    <w:rsid w:val="00E931FE"/>
    <w:rsid w:val="00E94078"/>
    <w:rsid w:val="00E94B40"/>
    <w:rsid w:val="00E9531D"/>
    <w:rsid w:val="00E978AA"/>
    <w:rsid w:val="00E97D01"/>
    <w:rsid w:val="00EA1300"/>
    <w:rsid w:val="00EA4B01"/>
    <w:rsid w:val="00EA54DA"/>
    <w:rsid w:val="00EA5B5C"/>
    <w:rsid w:val="00EA5C39"/>
    <w:rsid w:val="00EA5E0C"/>
    <w:rsid w:val="00EA704E"/>
    <w:rsid w:val="00EA71A5"/>
    <w:rsid w:val="00EB4785"/>
    <w:rsid w:val="00EB5095"/>
    <w:rsid w:val="00EB523D"/>
    <w:rsid w:val="00EB5554"/>
    <w:rsid w:val="00EB6BD7"/>
    <w:rsid w:val="00EB71D7"/>
    <w:rsid w:val="00EC138E"/>
    <w:rsid w:val="00EC20BC"/>
    <w:rsid w:val="00EC297B"/>
    <w:rsid w:val="00EC3117"/>
    <w:rsid w:val="00EC5A2C"/>
    <w:rsid w:val="00EC5D39"/>
    <w:rsid w:val="00ED0C69"/>
    <w:rsid w:val="00ED1932"/>
    <w:rsid w:val="00ED32CA"/>
    <w:rsid w:val="00ED759A"/>
    <w:rsid w:val="00EE08C2"/>
    <w:rsid w:val="00EE2AF7"/>
    <w:rsid w:val="00EE3F16"/>
    <w:rsid w:val="00EF0234"/>
    <w:rsid w:val="00EF1D5E"/>
    <w:rsid w:val="00EF2CE6"/>
    <w:rsid w:val="00EF322F"/>
    <w:rsid w:val="00EF65E8"/>
    <w:rsid w:val="00F011CA"/>
    <w:rsid w:val="00F01E61"/>
    <w:rsid w:val="00F02415"/>
    <w:rsid w:val="00F02D46"/>
    <w:rsid w:val="00F02E60"/>
    <w:rsid w:val="00F03F5E"/>
    <w:rsid w:val="00F048FA"/>
    <w:rsid w:val="00F04DEF"/>
    <w:rsid w:val="00F0558E"/>
    <w:rsid w:val="00F05E84"/>
    <w:rsid w:val="00F0617D"/>
    <w:rsid w:val="00F067E8"/>
    <w:rsid w:val="00F068FC"/>
    <w:rsid w:val="00F10153"/>
    <w:rsid w:val="00F10CEA"/>
    <w:rsid w:val="00F123A0"/>
    <w:rsid w:val="00F13B61"/>
    <w:rsid w:val="00F16138"/>
    <w:rsid w:val="00F17905"/>
    <w:rsid w:val="00F2061E"/>
    <w:rsid w:val="00F20AFB"/>
    <w:rsid w:val="00F20F02"/>
    <w:rsid w:val="00F22705"/>
    <w:rsid w:val="00F22B55"/>
    <w:rsid w:val="00F246C0"/>
    <w:rsid w:val="00F248CF"/>
    <w:rsid w:val="00F25EA9"/>
    <w:rsid w:val="00F261FC"/>
    <w:rsid w:val="00F26926"/>
    <w:rsid w:val="00F26A91"/>
    <w:rsid w:val="00F26FF1"/>
    <w:rsid w:val="00F303CC"/>
    <w:rsid w:val="00F31E7B"/>
    <w:rsid w:val="00F3207C"/>
    <w:rsid w:val="00F3215D"/>
    <w:rsid w:val="00F33645"/>
    <w:rsid w:val="00F3540B"/>
    <w:rsid w:val="00F35541"/>
    <w:rsid w:val="00F37CC9"/>
    <w:rsid w:val="00F41788"/>
    <w:rsid w:val="00F41874"/>
    <w:rsid w:val="00F419E7"/>
    <w:rsid w:val="00F41A4E"/>
    <w:rsid w:val="00F41E0E"/>
    <w:rsid w:val="00F44049"/>
    <w:rsid w:val="00F44155"/>
    <w:rsid w:val="00F4568A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1F2E"/>
    <w:rsid w:val="00F634DA"/>
    <w:rsid w:val="00F64B52"/>
    <w:rsid w:val="00F6634D"/>
    <w:rsid w:val="00F71AA6"/>
    <w:rsid w:val="00F73281"/>
    <w:rsid w:val="00F736F3"/>
    <w:rsid w:val="00F737FC"/>
    <w:rsid w:val="00F74809"/>
    <w:rsid w:val="00F76228"/>
    <w:rsid w:val="00F77634"/>
    <w:rsid w:val="00F833BD"/>
    <w:rsid w:val="00F852F6"/>
    <w:rsid w:val="00F8743E"/>
    <w:rsid w:val="00F901B8"/>
    <w:rsid w:val="00F90E89"/>
    <w:rsid w:val="00F914AF"/>
    <w:rsid w:val="00F918B0"/>
    <w:rsid w:val="00F9234C"/>
    <w:rsid w:val="00F94E4D"/>
    <w:rsid w:val="00FA0947"/>
    <w:rsid w:val="00FA0DB2"/>
    <w:rsid w:val="00FA2CCE"/>
    <w:rsid w:val="00FA2DDF"/>
    <w:rsid w:val="00FA2E51"/>
    <w:rsid w:val="00FA320A"/>
    <w:rsid w:val="00FA3BBB"/>
    <w:rsid w:val="00FA4136"/>
    <w:rsid w:val="00FA44E5"/>
    <w:rsid w:val="00FA5E32"/>
    <w:rsid w:val="00FA6DDD"/>
    <w:rsid w:val="00FB3284"/>
    <w:rsid w:val="00FB33D9"/>
    <w:rsid w:val="00FB3AB6"/>
    <w:rsid w:val="00FB4418"/>
    <w:rsid w:val="00FB5032"/>
    <w:rsid w:val="00FB66C6"/>
    <w:rsid w:val="00FB7320"/>
    <w:rsid w:val="00FC13CB"/>
    <w:rsid w:val="00FC1F22"/>
    <w:rsid w:val="00FC267F"/>
    <w:rsid w:val="00FC329C"/>
    <w:rsid w:val="00FC334D"/>
    <w:rsid w:val="00FC50D9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2F33"/>
    <w:rsid w:val="00FE344F"/>
    <w:rsid w:val="00FE381A"/>
    <w:rsid w:val="00FE5C07"/>
    <w:rsid w:val="00FE6A26"/>
    <w:rsid w:val="00FE6FCD"/>
    <w:rsid w:val="00FE7023"/>
    <w:rsid w:val="00FE783F"/>
    <w:rsid w:val="00FF2494"/>
    <w:rsid w:val="00FF24D4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https://www.aerocivil.gov.co/atencion/participacion/encuest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s://www.aerocivil.gov.co/atencion/transparencia/criterio-diferencial-de-accesibilidad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Abril/Datosinforme%20I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Abril/Datos%20informe%20I%20trimest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Abril/Datos%20informe%20I%20tri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https://aerocivil-my.sharepoint.com/personal/yuly_guerrero_aerocivil_gov_co2/Documents/Yuly/2022/Abril/Datos%20informe%20I%20trimes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Peticiones!$F$1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34925" cap="rnd">
              <a:solidFill>
                <a:schemeClr val="tx2">
                  <a:lumMod val="50000"/>
                </a:schemeClr>
              </a:solidFill>
              <a:prstDash val="sysDot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tx2">
                  <a:lumMod val="50000"/>
                </a:schemeClr>
              </a:solidFill>
              <a:ln w="9525">
                <a:solidFill>
                  <a:schemeClr val="tx2">
                    <a:lumMod val="50000"/>
                  </a:schemeClr>
                </a:solidFill>
                <a:prstDash val="sysDot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2"/>
              <c:layout>
                <c:manualLayout>
                  <c:x val="-2.4696223316912971E-2"/>
                  <c:y val="-8.0617536561792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5F-434D-A02C-62CE5FD34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Peticiones!$A$2:$A$11</c:f>
              <c:strCache>
                <c:ptCount val="10"/>
                <c:pt idx="0">
                  <c:v>PETICIONES DE INTERES GENERAL Y/O PARTICULAR</c:v>
                </c:pt>
                <c:pt idx="1">
                  <c:v>PETICIÓN DE TRÁMITES</c:v>
                </c:pt>
                <c:pt idx="2">
                  <c:v>PETICIÓN ENTRE ENTIDADES</c:v>
                </c:pt>
                <c:pt idx="3">
                  <c:v>DERECHO DE PETICION</c:v>
                </c:pt>
                <c:pt idx="4">
                  <c:v>QUEJAS</c:v>
                </c:pt>
                <c:pt idx="5">
                  <c:v>RECLAMOS</c:v>
                </c:pt>
                <c:pt idx="6">
                  <c:v>DENUNCIAS</c:v>
                </c:pt>
                <c:pt idx="7">
                  <c:v>ACCION DE TUTELA</c:v>
                </c:pt>
                <c:pt idx="8">
                  <c:v>RECURSOS</c:v>
                </c:pt>
                <c:pt idx="9">
                  <c:v>PETICIÓN DE TRASLADO POR COMPETENCIA</c:v>
                </c:pt>
              </c:strCache>
            </c:strRef>
          </c:cat>
          <c:val>
            <c:numRef>
              <c:f>Peticiones!$F$2:$F$11</c:f>
              <c:numCache>
                <c:formatCode>0.00%</c:formatCode>
                <c:ptCount val="10"/>
                <c:pt idx="0">
                  <c:v>0.45840323081702394</c:v>
                </c:pt>
                <c:pt idx="1">
                  <c:v>0.49288598943771356</c:v>
                </c:pt>
                <c:pt idx="2">
                  <c:v>2.6157191674433054E-2</c:v>
                </c:pt>
                <c:pt idx="3">
                  <c:v>9.8788443616029831E-3</c:v>
                </c:pt>
                <c:pt idx="4">
                  <c:v>6.5237651444548001E-4</c:v>
                </c:pt>
                <c:pt idx="5">
                  <c:v>6.2131096613855241E-5</c:v>
                </c:pt>
                <c:pt idx="6">
                  <c:v>2.4852438645542096E-4</c:v>
                </c:pt>
                <c:pt idx="7">
                  <c:v>1.30475302889096E-3</c:v>
                </c:pt>
                <c:pt idx="8">
                  <c:v>9.3196644920782854E-5</c:v>
                </c:pt>
                <c:pt idx="9">
                  <c:v>1.0313762037899969E-2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5F-434D-A02C-62CE5FD34E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5609423"/>
        <c:axId val="2055609007"/>
      </c:lineChart>
      <c:catAx>
        <c:axId val="205560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007"/>
        <c:crosses val="autoZero"/>
        <c:auto val="1"/>
        <c:lblAlgn val="ctr"/>
        <c:lblOffset val="100"/>
        <c:noMultiLvlLbl val="0"/>
      </c:catAx>
      <c:valAx>
        <c:axId val="2055609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Tabulación!$A$26:$A$29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Tabulación!$B$26:$B$29</c:f>
              <c:numCache>
                <c:formatCode>General</c:formatCode>
                <c:ptCount val="4"/>
                <c:pt idx="0">
                  <c:v>69</c:v>
                </c:pt>
                <c:pt idx="1">
                  <c:v>32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1-4E69-B61F-C3AFA26A20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Tabulación!$C$2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Tabulación!$A$26:$A$29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Tabulación!$C$26:$C$29</c:f>
              <c:numCache>
                <c:formatCode>0%</c:formatCode>
                <c:ptCount val="4"/>
                <c:pt idx="0">
                  <c:v>0.49640287769784175</c:v>
                </c:pt>
                <c:pt idx="1">
                  <c:v>0.23021582733812951</c:v>
                </c:pt>
                <c:pt idx="2">
                  <c:v>0.18705035971223022</c:v>
                </c:pt>
                <c:pt idx="3">
                  <c:v>7.1942446043165464E-2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D1-4E69-B61F-C3AFA26A20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72929352135474"/>
          <c:y val="0.1050328468863688"/>
          <c:w val="0.78354005896690815"/>
          <c:h val="0.62612165983141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Hoja1!$A$12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tint val="66000"/>
                    <a:satMod val="160000"/>
                  </a:srgbClr>
                </a:gs>
                <a:gs pos="50000">
                  <a:srgbClr val="0070C0">
                    <a:tint val="44500"/>
                    <a:satMod val="160000"/>
                  </a:srgbClr>
                </a:gs>
                <a:gs pos="100000">
                  <a:srgbClr val="0070C0">
                    <a:tint val="23500"/>
                    <a:satMod val="160000"/>
                  </a:srgb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D35-43C1-A288-973684E3BE6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D35-43C1-A288-973684E3BE6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DD35-43C1-A288-973684E3BE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Hoja1!$B$12:$D$12</c:f>
              <c:numCache>
                <c:formatCode>_(* #,##0_);_(* \(#,##0\);_(* "-"??_);_(@_)</c:formatCode>
                <c:ptCount val="3"/>
                <c:pt idx="0">
                  <c:v>9389</c:v>
                </c:pt>
                <c:pt idx="1">
                  <c:v>10744</c:v>
                </c:pt>
                <c:pt idx="2">
                  <c:v>12057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E-47D9-9452-CFB355DB3DE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8"/>
        <c:axId val="541686015"/>
        <c:axId val="541686431"/>
      </c:barChart>
      <c:lineChart>
        <c:grouping val="standard"/>
        <c:varyColors val="0"/>
        <c:ser>
          <c:idx val="1"/>
          <c:order val="1"/>
          <c:tx>
            <c:strRef>
              <c:f>Hoja1!$A$13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Hoja1!$B$13:$D$13</c:f>
              <c:numCache>
                <c:formatCode>0.0%</c:formatCode>
                <c:ptCount val="3"/>
                <c:pt idx="0">
                  <c:v>0.29167443305374341</c:v>
                </c:pt>
                <c:pt idx="1">
                  <c:v>0.33376825100963031</c:v>
                </c:pt>
                <c:pt idx="2">
                  <c:v>0.37455731593662628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EE-47D9-9452-CFB355DB3DE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685599"/>
        <c:axId val="541688095"/>
      </c:lineChart>
      <c:catAx>
        <c:axId val="54168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431"/>
        <c:crosses val="autoZero"/>
        <c:auto val="1"/>
        <c:lblAlgn val="ctr"/>
        <c:lblOffset val="100"/>
        <c:noMultiLvlLbl val="0"/>
      </c:catAx>
      <c:valAx>
        <c:axId val="541686431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015"/>
        <c:crosses val="autoZero"/>
        <c:crossBetween val="between"/>
      </c:valAx>
      <c:valAx>
        <c:axId val="541688095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5599"/>
        <c:crosses val="max"/>
        <c:crossBetween val="between"/>
      </c:valAx>
      <c:catAx>
        <c:axId val="541685599"/>
        <c:scaling>
          <c:orientation val="minMax"/>
        </c:scaling>
        <c:delete val="1"/>
        <c:axPos val="b"/>
        <c:majorTickMark val="out"/>
        <c:minorTickMark val="none"/>
        <c:tickLblPos val="nextTo"/>
        <c:crossAx val="54168809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Peticiones!$M$1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50000"/>
                    <a:tint val="66000"/>
                    <a:satMod val="160000"/>
                  </a:sysClr>
                </a:gs>
                <a:gs pos="50000">
                  <a:sysClr val="window" lastClr="FFFFFF">
                    <a:lumMod val="50000"/>
                    <a:tint val="44500"/>
                    <a:satMod val="160000"/>
                  </a:sysClr>
                </a:gs>
                <a:gs pos="100000">
                  <a:sysClr val="window" lastClr="FFFFFF">
                    <a:lumMod val="50000"/>
                    <a:tint val="23500"/>
                    <a:satMod val="160000"/>
                  </a:sysClr>
                </a:gs>
              </a:gsLst>
              <a:lin ang="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Peticiones!$M$2:$M$7</c:f>
              <c:numCache>
                <c:formatCode>_(* #,##0_);_(* \(#,##0\);_(* "-"_);_(@_)</c:formatCode>
                <c:ptCount val="6"/>
                <c:pt idx="0">
                  <c:v>14347</c:v>
                </c:pt>
                <c:pt idx="1">
                  <c:v>1403</c:v>
                </c:pt>
                <c:pt idx="2">
                  <c:v>237</c:v>
                </c:pt>
                <c:pt idx="3">
                  <c:v>176</c:v>
                </c:pt>
                <c:pt idx="4">
                  <c:v>169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7-465E-B79A-A631DDFC9F2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02763632"/>
        <c:axId val="2002761968"/>
      </c:barChart>
      <c:lineChart>
        <c:grouping val="standard"/>
        <c:varyColors val="0"/>
        <c:ser>
          <c:idx val="1"/>
          <c:order val="1"/>
          <c:tx>
            <c:strRef>
              <c:f>Peticiones!$N$1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Peticiones!$N$2:$N$7</c:f>
              <c:numCache>
                <c:formatCode>0.0%</c:formatCode>
                <c:ptCount val="6"/>
                <c:pt idx="0">
                  <c:v>0.87577829324868761</c:v>
                </c:pt>
                <c:pt idx="1">
                  <c:v>8.5642778659504329E-2</c:v>
                </c:pt>
                <c:pt idx="2">
                  <c:v>1.4467098034428031E-2</c:v>
                </c:pt>
                <c:pt idx="3">
                  <c:v>1.0743498962275668E-2</c:v>
                </c:pt>
                <c:pt idx="4">
                  <c:v>1.0316200708094249E-2</c:v>
                </c:pt>
                <c:pt idx="5">
                  <c:v>3.0521303870101333E-3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67-465E-B79A-A631DDFC9F2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97785232"/>
        <c:axId val="1997784400"/>
      </c:lineChart>
      <c:catAx>
        <c:axId val="200276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1968"/>
        <c:crosses val="autoZero"/>
        <c:auto val="1"/>
        <c:lblAlgn val="ctr"/>
        <c:lblOffset val="100"/>
        <c:noMultiLvlLbl val="0"/>
      </c:catAx>
      <c:valAx>
        <c:axId val="2002761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3632"/>
        <c:crosses val="autoZero"/>
        <c:crossBetween val="between"/>
        <c:majorUnit val="3000"/>
      </c:valAx>
      <c:valAx>
        <c:axId val="199778440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97785232"/>
        <c:crosses val="max"/>
        <c:crossBetween val="between"/>
      </c:valAx>
      <c:catAx>
        <c:axId val="1997785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97784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Peticiones!$R$12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Peticiones!$Q$13:$Q$17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Peticiones!$R$13:$R$17</c:f>
              <c:numCache>
                <c:formatCode>_(* #,##0_);_(* \(#,##0\);_(* "-"??_);_(@_)</c:formatCode>
                <c:ptCount val="5"/>
                <c:pt idx="0">
                  <c:v>1580</c:v>
                </c:pt>
                <c:pt idx="1">
                  <c:v>346</c:v>
                </c:pt>
                <c:pt idx="2">
                  <c:v>251</c:v>
                </c:pt>
                <c:pt idx="3">
                  <c:v>14205</c:v>
                </c:pt>
                <c:pt idx="4">
                  <c:v>15808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C-41DE-99AF-06EB5FCD817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187008"/>
        <c:axId val="2122187424"/>
      </c:barChart>
      <c:lineChart>
        <c:grouping val="standard"/>
        <c:varyColors val="0"/>
        <c:ser>
          <c:idx val="1"/>
          <c:order val="1"/>
          <c:tx>
            <c:strRef>
              <c:f>Peticiones!$S$12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Peticiones!$Q$13:$Q$17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Peticiones!$S$13:$S$17</c:f>
              <c:numCache>
                <c:formatCode>0.0%</c:formatCode>
                <c:ptCount val="5"/>
                <c:pt idx="0">
                  <c:v>4.9083566324945635E-2</c:v>
                </c:pt>
                <c:pt idx="1">
                  <c:v>1.0748679714196956E-2</c:v>
                </c:pt>
                <c:pt idx="2">
                  <c:v>7.7974526250388322E-3</c:v>
                </c:pt>
                <c:pt idx="3">
                  <c:v>0.44128611369990678</c:v>
                </c:pt>
                <c:pt idx="4">
                  <c:v>0.49108418763591177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5C-41DE-99AF-06EB5FCD817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2188256"/>
        <c:axId val="2122190336"/>
      </c:lineChart>
      <c:catAx>
        <c:axId val="21221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424"/>
        <c:crosses val="autoZero"/>
        <c:auto val="1"/>
        <c:lblAlgn val="ctr"/>
        <c:lblOffset val="100"/>
        <c:noMultiLvlLbl val="0"/>
      </c:catAx>
      <c:valAx>
        <c:axId val="21221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008"/>
        <c:crosses val="autoZero"/>
        <c:crossBetween val="between"/>
        <c:majorUnit val="3000"/>
      </c:valAx>
      <c:valAx>
        <c:axId val="2122190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8256"/>
        <c:crosses val="max"/>
        <c:crossBetween val="between"/>
      </c:valAx>
      <c:catAx>
        <c:axId val="2122188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2190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CUARTO TRIMESTRE 2021'!$E$13</c:f>
              <c:strCache>
                <c:ptCount val="1"/>
                <c:pt idx="0">
                  <c:v>Documentos enviados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0"/>
                  <c:y val="5.86133610089569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30-4E6C-B49B-EE36138053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CUARTO TRIMESTRE 2021'!$D$14:$D$24</c:f>
              <c:strCache>
                <c:ptCount val="11"/>
                <c:pt idx="0">
                  <c:v>OFICINA ASESORA JURIDICA</c:v>
                </c:pt>
                <c:pt idx="1">
                  <c:v>GRUPO DE ARCHIVO GENERAL</c:v>
                </c:pt>
                <c:pt idx="2">
                  <c:v>GRUPO DE INVESTIGACIONES DISCIPLINARIAS</c:v>
                </c:pt>
                <c:pt idx="3">
                  <c:v>OTROS - AEROPUERTOS</c:v>
                </c:pt>
                <c:pt idx="4">
                  <c:v>DIRECCION DE TALENTO HUMANO</c:v>
                </c:pt>
                <c:pt idx="5">
                  <c:v>DIRECCION FINANCIERA</c:v>
                </c:pt>
                <c:pt idx="6">
                  <c:v>SECRETARIA DE SISTEMAS OPERACIONALES</c:v>
                </c:pt>
                <c:pt idx="7">
                  <c:v>OFICINA DE TRANSPORTE AEREO</c:v>
                </c:pt>
                <c:pt idx="8">
                  <c:v>SECRETARIA DE SEGURIDAD OPERACIONAL Y DE LA AVIACION CIVIL</c:v>
                </c:pt>
                <c:pt idx="9">
                  <c:v>OFICINA DE REGISTRO</c:v>
                </c:pt>
                <c:pt idx="10">
                  <c:v>DIRECCION REGIONAL CUNDINAMARCA</c:v>
                </c:pt>
              </c:strCache>
            </c:strRef>
          </c:cat>
          <c:val>
            <c:numRef>
              <c:f>'DATOS CUARTO TRIMESTRE 2021'!$E$14:$E$24</c:f>
              <c:numCache>
                <c:formatCode>General</c:formatCode>
                <c:ptCount val="11"/>
                <c:pt idx="0" formatCode="#,##0">
                  <c:v>82</c:v>
                </c:pt>
                <c:pt idx="1">
                  <c:v>53</c:v>
                </c:pt>
                <c:pt idx="2">
                  <c:v>50</c:v>
                </c:pt>
                <c:pt idx="3">
                  <c:v>47</c:v>
                </c:pt>
                <c:pt idx="4">
                  <c:v>38</c:v>
                </c:pt>
                <c:pt idx="5">
                  <c:v>35</c:v>
                </c:pt>
                <c:pt idx="6">
                  <c:v>34</c:v>
                </c:pt>
                <c:pt idx="7">
                  <c:v>19</c:v>
                </c:pt>
                <c:pt idx="8">
                  <c:v>19</c:v>
                </c:pt>
                <c:pt idx="9">
                  <c:v>12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30-4E6C-B49B-EE36138053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7570607"/>
        <c:axId val="1047571855"/>
      </c:barChart>
      <c:lineChart>
        <c:grouping val="standard"/>
        <c:varyColors val="0"/>
        <c:ser>
          <c:idx val="1"/>
          <c:order val="1"/>
          <c:tx>
            <c:strRef>
              <c:f>'DATOS CUARTO TRIMESTRE 2021'!$F$13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226503517735018E-2"/>
                  <c:y val="-7.6643331024506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30-4E6C-B49B-EE36138053C5}"/>
                </c:ext>
              </c:extLst>
            </c:dLbl>
            <c:dLbl>
              <c:idx val="1"/>
              <c:layout>
                <c:manualLayout>
                  <c:x val="-3.3942504770010568E-2"/>
                  <c:y val="-6.9163203426487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30-4E6C-B49B-EE36138053C5}"/>
                </c:ext>
              </c:extLst>
            </c:dLbl>
            <c:dLbl>
              <c:idx val="2"/>
              <c:layout>
                <c:manualLayout>
                  <c:x val="-3.9422022919780801E-2"/>
                  <c:y val="-5.6749156355455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30-4E6C-B49B-EE36138053C5}"/>
                </c:ext>
              </c:extLst>
            </c:dLbl>
            <c:dLbl>
              <c:idx val="3"/>
              <c:layout>
                <c:manualLayout>
                  <c:x val="-3.5435974090682609E-2"/>
                  <c:y val="-7.140117100747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30-4E6C-B49B-EE36138053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CUARTO TRIMESTRE 2021'!$D$14:$D$24</c:f>
              <c:strCache>
                <c:ptCount val="11"/>
                <c:pt idx="0">
                  <c:v>OFICINA ASESORA JURIDICA</c:v>
                </c:pt>
                <c:pt idx="1">
                  <c:v>GRUPO DE ARCHIVO GENERAL</c:v>
                </c:pt>
                <c:pt idx="2">
                  <c:v>GRUPO DE INVESTIGACIONES DISCIPLINARIAS</c:v>
                </c:pt>
                <c:pt idx="3">
                  <c:v>OTROS - AEROPUERTOS</c:v>
                </c:pt>
                <c:pt idx="4">
                  <c:v>DIRECCION DE TALENTO HUMANO</c:v>
                </c:pt>
                <c:pt idx="5">
                  <c:v>DIRECCION FINANCIERA</c:v>
                </c:pt>
                <c:pt idx="6">
                  <c:v>SECRETARIA DE SISTEMAS OPERACIONALES</c:v>
                </c:pt>
                <c:pt idx="7">
                  <c:v>OFICINA DE TRANSPORTE AEREO</c:v>
                </c:pt>
                <c:pt idx="8">
                  <c:v>SECRETARIA DE SEGURIDAD OPERACIONAL Y DE LA AVIACION CIVIL</c:v>
                </c:pt>
                <c:pt idx="9">
                  <c:v>OFICINA DE REGISTRO</c:v>
                </c:pt>
                <c:pt idx="10">
                  <c:v>DIRECCION REGIONAL CUNDINAMARCA</c:v>
                </c:pt>
              </c:strCache>
            </c:strRef>
          </c:cat>
          <c:val>
            <c:numRef>
              <c:f>'DATOS CUARTO TRIMESTRE 2021'!$F$14:$F$24</c:f>
              <c:numCache>
                <c:formatCode>0.0%</c:formatCode>
                <c:ptCount val="11"/>
                <c:pt idx="0">
                  <c:v>0.20812182741116753</c:v>
                </c:pt>
                <c:pt idx="1">
                  <c:v>0.13451776649746192</c:v>
                </c:pt>
                <c:pt idx="2">
                  <c:v>0.12690355329949238</c:v>
                </c:pt>
                <c:pt idx="3">
                  <c:v>0.11928934010152284</c:v>
                </c:pt>
                <c:pt idx="4">
                  <c:v>9.6446700507614211E-2</c:v>
                </c:pt>
                <c:pt idx="5">
                  <c:v>8.8832487309644673E-2</c:v>
                </c:pt>
                <c:pt idx="6">
                  <c:v>8.6294416243654817E-2</c:v>
                </c:pt>
                <c:pt idx="7">
                  <c:v>4.8223350253807105E-2</c:v>
                </c:pt>
                <c:pt idx="8">
                  <c:v>4.8223350253807105E-2</c:v>
                </c:pt>
                <c:pt idx="9">
                  <c:v>3.0456852791878174E-2</c:v>
                </c:pt>
                <c:pt idx="10">
                  <c:v>1.2690355329949238E-2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30-4E6C-B49B-EE36138053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47568527"/>
        <c:axId val="1047568943"/>
      </c:lineChart>
      <c:catAx>
        <c:axId val="104757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71855"/>
        <c:crosses val="autoZero"/>
        <c:auto val="1"/>
        <c:lblAlgn val="ctr"/>
        <c:lblOffset val="100"/>
        <c:noMultiLvlLbl val="0"/>
      </c:catAx>
      <c:valAx>
        <c:axId val="104757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70607"/>
        <c:crosses val="autoZero"/>
        <c:crossBetween val="between"/>
      </c:valAx>
      <c:valAx>
        <c:axId val="1047568943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68527"/>
        <c:crosses val="max"/>
        <c:crossBetween val="between"/>
      </c:valAx>
      <c:catAx>
        <c:axId val="10475685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75689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'DATOS CUARTO TRIMESTRE 2021'!$H$34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CUARTO TRIMESTRE 2021'!$F$35:$F$41</c:f>
              <c:strCache>
                <c:ptCount val="7"/>
                <c:pt idx="0">
                  <c:v>CERRADO</c:v>
                </c:pt>
                <c:pt idx="1">
                  <c:v>DIRECCION ERRADA</c:v>
                </c:pt>
                <c:pt idx="2">
                  <c:v>DIRECCION DESCONOCIDA</c:v>
                </c:pt>
                <c:pt idx="3">
                  <c:v>DIRECCION NO EXISTE</c:v>
                </c:pt>
                <c:pt idx="4">
                  <c:v>DESTINATARIO RESIDE</c:v>
                </c:pt>
                <c:pt idx="5">
                  <c:v>DEVOLUCION POR FUERZA MAYOR</c:v>
                </c:pt>
                <c:pt idx="6">
                  <c:v>PUNTO DE DIFICIL ACCESO</c:v>
                </c:pt>
              </c:strCache>
            </c:strRef>
          </c:cat>
          <c:val>
            <c:numRef>
              <c:f>'DATOS CUARTO TRIMESTRE 2021'!$H$35:$H$41</c:f>
              <c:numCache>
                <c:formatCode>0.0%</c:formatCode>
                <c:ptCount val="7"/>
                <c:pt idx="0">
                  <c:v>0.16666666666666666</c:v>
                </c:pt>
                <c:pt idx="1">
                  <c:v>0.21212121212121213</c:v>
                </c:pt>
                <c:pt idx="2">
                  <c:v>0.10606060606060606</c:v>
                </c:pt>
                <c:pt idx="3">
                  <c:v>0.19696969696969696</c:v>
                </c:pt>
                <c:pt idx="4">
                  <c:v>0.12121212121212122</c:v>
                </c:pt>
                <c:pt idx="5">
                  <c:v>1.5151515151515152E-2</c:v>
                </c:pt>
                <c:pt idx="6">
                  <c:v>0.18181818181818182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6C-4CD1-81EC-723E8E64C5F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83044287"/>
        <c:axId val="883044703"/>
      </c:lineChart>
      <c:catAx>
        <c:axId val="88304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044703"/>
        <c:crosses val="autoZero"/>
        <c:auto val="1"/>
        <c:lblAlgn val="ctr"/>
        <c:lblOffset val="100"/>
        <c:noMultiLvlLbl val="0"/>
      </c:catAx>
      <c:valAx>
        <c:axId val="883044703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044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7.91680887797769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AC-4A44-8F47-C9153F7157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Tabulación!$A$3:$A$6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Tabulación!$B$3:$B$6</c:f>
              <c:numCache>
                <c:formatCode>General</c:formatCode>
                <c:ptCount val="4"/>
                <c:pt idx="0">
                  <c:v>77</c:v>
                </c:pt>
                <c:pt idx="1">
                  <c:v>29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D6-4248-95B5-B2000143C7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Tabulación!$C$2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Tabulación!$A$3:$A$6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Tabulación!$C$3:$C$6</c:f>
              <c:numCache>
                <c:formatCode>0%</c:formatCode>
                <c:ptCount val="4"/>
                <c:pt idx="0">
                  <c:v>0.5539568345323741</c:v>
                </c:pt>
                <c:pt idx="1">
                  <c:v>0.20863309352517986</c:v>
                </c:pt>
                <c:pt idx="2">
                  <c:v>0.17266187050359713</c:v>
                </c:pt>
                <c:pt idx="3">
                  <c:v>6.4748201438848921E-2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D6-4248-95B5-B2000143C7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7.26223533012436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2C-4F61-85BB-EC6A14655D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Tabulación!$A$10:$A$13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Tabulación!$B$10:$B$13</c:f>
              <c:numCache>
                <c:formatCode>General</c:formatCode>
                <c:ptCount val="4"/>
                <c:pt idx="0">
                  <c:v>76</c:v>
                </c:pt>
                <c:pt idx="1">
                  <c:v>30</c:v>
                </c:pt>
                <c:pt idx="2">
                  <c:v>25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C-4F61-85BB-EC6A14655DA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Tabulación!$C$2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Tabulación!$A$10:$A$13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Tabulación!$C$10:$C$13</c:f>
              <c:numCache>
                <c:formatCode>0%</c:formatCode>
                <c:ptCount val="4"/>
                <c:pt idx="0">
                  <c:v>0.5467625899280576</c:v>
                </c:pt>
                <c:pt idx="1">
                  <c:v>0.21582733812949639</c:v>
                </c:pt>
                <c:pt idx="2">
                  <c:v>0.17985611510791366</c:v>
                </c:pt>
                <c:pt idx="3">
                  <c:v>5.7553956834532377E-2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2C-4F61-85BB-EC6A14655DA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Tabulación!$A$18:$A$21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Tabulación!$B$18:$B$21</c:f>
              <c:numCache>
                <c:formatCode>General</c:formatCode>
                <c:ptCount val="4"/>
                <c:pt idx="0">
                  <c:v>74</c:v>
                </c:pt>
                <c:pt idx="1">
                  <c:v>29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6-459C-BDF9-75CA98B5E74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Tabulación!$C$2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Tabulación!$A$18:$A$21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Tabulación!$C$18:$C$21</c:f>
              <c:numCache>
                <c:formatCode>0%</c:formatCode>
                <c:ptCount val="4"/>
                <c:pt idx="0">
                  <c:v>0.53237410071942448</c:v>
                </c:pt>
                <c:pt idx="1">
                  <c:v>0.20863309352517986</c:v>
                </c:pt>
                <c:pt idx="2">
                  <c:v>0.20143884892086331</c:v>
                </c:pt>
                <c:pt idx="3">
                  <c:v>5.7553956834532377E-2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26-459C-BDF9-75CA98B5E74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84D8DD40504C4BABEE1AE441C5D607" ma:contentTypeVersion="1" ma:contentTypeDescription="Crear nuevo documento." ma:contentTypeScope="" ma:versionID="a715272a89ed38a3926f6f9d2ec16517">
  <xsd:schema xmlns:xsd="http://www.w3.org/2001/XMLSchema" xmlns:xs="http://www.w3.org/2001/XMLSchema" xmlns:p="http://schemas.microsoft.com/office/2006/metadata/properties" xmlns:ns2="50cc4f68-2c2b-4ee5-9d38-2aea937b8808" targetNamespace="http://schemas.microsoft.com/office/2006/metadata/properties" ma:root="true" ma:fieldsID="cb7adb16b4fb0bda5d87333ab9d9daae" ns2:_="">
    <xsd:import namespace="50cc4f68-2c2b-4ee5-9d38-2aea937b8808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4f68-2c2b-4ee5-9d38-2aea937b8808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50cc4f68-2c2b-4ee5-9d38-2aea937b8808">/Style%20Library/Images/doc.svg</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26C5-D28C-44AE-8B27-B4CAC9D4B422}"/>
</file>

<file path=customXml/itemProps2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9358e0b3-569c-4e19-82d4-8934a2a2f272"/>
  </ds:schemaRefs>
</ds:datastoreItem>
</file>

<file path=customXml/itemProps4.xml><?xml version="1.0" encoding="utf-8"?>
<ds:datastoreItem xmlns:ds="http://schemas.openxmlformats.org/officeDocument/2006/customXml" ds:itemID="{B4A1C68C-DA31-493A-88C9-FE6C628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III Trimestre 2021</vt:lpstr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 Trimestre 2022</dc:title>
  <dc:subject/>
  <dc:creator>Uriel Bedoya Correa</dc:creator>
  <cp:keywords/>
  <dc:description/>
  <cp:lastModifiedBy>Yuly Yisneth Guerrero Salinas</cp:lastModifiedBy>
  <cp:revision>255</cp:revision>
  <dcterms:created xsi:type="dcterms:W3CDTF">2022-04-04T13:32:00Z</dcterms:created>
  <dcterms:modified xsi:type="dcterms:W3CDTF">2022-04-26T20:37:00Z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0x0101008D84D8DD40504C4BABEE1AE441C5D607</vt:lpwstr>
  </property>
</Properties>
</file>